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536695" w:rsidRPr="00405393" w:rsidRDefault="00960D3B" w:rsidP="00A32C52">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Learning Behaviors</w:t>
      </w:r>
      <w:r w:rsidRPr="00405393">
        <w:rPr>
          <w:rFonts w:ascii="Times New Roman" w:hAnsi="Times New Roman" w:cs="Times New Roman"/>
          <w:sz w:val="24"/>
          <w:szCs w:val="24"/>
        </w:rPr>
        <w:t>.</w:t>
      </w:r>
    </w:p>
    <w:p w:rsidR="00B24109" w:rsidRPr="00405393" w:rsidRDefault="00960D3B" w:rsidP="00A32C52">
      <w:pPr>
        <w:tabs>
          <w:tab w:val="left" w:pos="3435"/>
        </w:tabs>
        <w:spacing w:after="0" w:line="480" w:lineRule="auto"/>
        <w:jc w:val="center"/>
        <w:rPr>
          <w:rFonts w:ascii="Times New Roman" w:hAnsi="Times New Roman" w:cs="Times New Roman"/>
          <w:sz w:val="24"/>
          <w:szCs w:val="24"/>
        </w:rPr>
      </w:pPr>
      <w:r w:rsidRPr="00405393">
        <w:rPr>
          <w:rFonts w:ascii="Times New Roman" w:hAnsi="Times New Roman" w:cs="Times New Roman"/>
          <w:sz w:val="24"/>
          <w:szCs w:val="24"/>
        </w:rPr>
        <w:t>Name.</w:t>
      </w:r>
    </w:p>
    <w:p w:rsidR="00B24109" w:rsidRPr="00405393" w:rsidRDefault="00960D3B" w:rsidP="00A32C52">
      <w:pPr>
        <w:tabs>
          <w:tab w:val="left" w:pos="3435"/>
        </w:tabs>
        <w:spacing w:after="0" w:line="480" w:lineRule="auto"/>
        <w:jc w:val="center"/>
        <w:rPr>
          <w:rFonts w:ascii="Times New Roman" w:hAnsi="Times New Roman" w:cs="Times New Roman"/>
          <w:sz w:val="24"/>
          <w:szCs w:val="24"/>
        </w:rPr>
      </w:pPr>
      <w:r w:rsidRPr="00405393">
        <w:rPr>
          <w:rFonts w:ascii="Times New Roman" w:hAnsi="Times New Roman" w:cs="Times New Roman"/>
          <w:sz w:val="24"/>
          <w:szCs w:val="24"/>
        </w:rPr>
        <w:t>Institution.</w:t>
      </w:r>
    </w:p>
    <w:p w:rsidR="00B24109" w:rsidRPr="00405393" w:rsidRDefault="00960D3B" w:rsidP="00A32C52">
      <w:pPr>
        <w:tabs>
          <w:tab w:val="left" w:pos="3435"/>
        </w:tabs>
        <w:spacing w:after="0" w:line="480" w:lineRule="auto"/>
        <w:jc w:val="center"/>
        <w:rPr>
          <w:rFonts w:ascii="Times New Roman" w:hAnsi="Times New Roman" w:cs="Times New Roman"/>
          <w:sz w:val="24"/>
          <w:szCs w:val="24"/>
        </w:rPr>
      </w:pPr>
      <w:r w:rsidRPr="00405393">
        <w:rPr>
          <w:rFonts w:ascii="Times New Roman" w:hAnsi="Times New Roman" w:cs="Times New Roman"/>
          <w:sz w:val="24"/>
          <w:szCs w:val="24"/>
        </w:rPr>
        <w:t>Date.</w:t>
      </w:r>
    </w:p>
    <w:p w:rsidR="00424152" w:rsidRPr="00405393" w:rsidRDefault="00424152" w:rsidP="00A32C52">
      <w:pPr>
        <w:spacing w:after="0" w:line="480" w:lineRule="auto"/>
        <w:jc w:val="center"/>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424152" w:rsidRPr="00405393" w:rsidRDefault="00424152" w:rsidP="00424152">
      <w:pPr>
        <w:spacing w:after="0" w:line="480" w:lineRule="auto"/>
        <w:rPr>
          <w:rFonts w:ascii="Times New Roman" w:hAnsi="Times New Roman" w:cs="Times New Roman"/>
          <w:sz w:val="24"/>
          <w:szCs w:val="24"/>
        </w:rPr>
      </w:pPr>
    </w:p>
    <w:p w:rsidR="00B83B1C" w:rsidRDefault="00960D3B" w:rsidP="00B83B1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Learning Behaviors.</w:t>
      </w: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t>Q1: Write one example of the following:</w:t>
      </w:r>
    </w:p>
    <w:p w:rsidR="006A2120" w:rsidRPr="006A2120" w:rsidRDefault="006A2120" w:rsidP="006A2120">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Operant C</w:t>
      </w:r>
      <w:r w:rsidRPr="006A2120">
        <w:rPr>
          <w:rFonts w:ascii="Times New Roman" w:hAnsi="Times New Roman" w:cs="Times New Roman"/>
          <w:b/>
          <w:sz w:val="24"/>
          <w:szCs w:val="24"/>
        </w:rPr>
        <w:t>onditioning.</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Operant conditioning is a technique where learners are subjected to rewards to encourage certain manners and are punished when they do not comply with certain rules (O'Donnell, 2016). For example, if a math teacher promises to give five dollars each time the students get more than twenty questions correctly, the students are more likely to work harder. Also, the teacher may decide that those who fail to meet the score will have to wash the classroom. The students will study to avoid failing the test, thus discouraging laziness a negative behavior. </w:t>
      </w:r>
    </w:p>
    <w:p w:rsidR="006A2120" w:rsidRPr="006A2120" w:rsidRDefault="006A2120" w:rsidP="006A2120">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Classical C</w:t>
      </w:r>
      <w:r w:rsidRPr="006A2120">
        <w:rPr>
          <w:rFonts w:ascii="Times New Roman" w:hAnsi="Times New Roman" w:cs="Times New Roman"/>
          <w:b/>
          <w:sz w:val="24"/>
          <w:szCs w:val="24"/>
        </w:rPr>
        <w:t>onditioning.</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Classical conditioning involves exposing learners to a particular environment and taming them to relate their actions with what they experience (Torff, 2015). For example, a student who is frequently criticized for failing chemistry tests may feel disappointment. Consequently, the student may associate chemistry with failure. Similarly, a student who is always encouraged to perform may relate positively to the subject. This student may like the subject and even succeed in chemistry exams. </w:t>
      </w: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t>Generalization.</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Generalization is a psychological term which affirms that people develop an abnormal fear for things with similar characteristics. For example, a student who fears chemistry tests may also be afraid to fail in physics. The two subjects are both sciences and share some concepts and experiments. The behavior may limit learning since the student develops a negative attitude towards the sciences. As a result, the student may fail to pay attention to both classes, and this may affect his general performance. </w:t>
      </w: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lastRenderedPageBreak/>
        <w:t>Extinction.</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The concept of extinction can be demonstrated in a classroom setting (O'Donnell, 2016). For example, a student with a fear of chemistry can be assigned a personal tutor. The tutor helps the student by teaching him tactics, which can be applied to perform better in tests. As a result, this improves the learner's attitude, and after frequent lessons, the fear becomes extinct. </w:t>
      </w: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t>Q2: What is high order thinking?</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High order thinking is a method of learning which encourages students to develop a deeper understanding of the concepts they retain. The students are challenged to evaluate the facts of the information they receive. This practice enables learners to understand better and improves their judgments. Moreover, the students are expected to use the information to solve real-time problems. This method of learning has been applied to different levels of education (Torff, 2015). </w:t>
      </w: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t>Example of high order thinking.</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High order thinking is applied and experienced in different aspects, especially by using classroom information (Torff, 2015). For instance, in a history class, the topic of the Spanish revolution provides different lessons, including dictatorship. The facts about the consequences of the revolution were demonstrated through the number of deaths and destruction of property in the country. Therefore, this information can further be used to avoid such disasters in our country. Preventive measures can be applied in real life experiences through voting for transformational leaders who intend to improve the welfare of citizens. Learners practice this by participating in elections to influence positive changes. </w:t>
      </w:r>
    </w:p>
    <w:p w:rsidR="006A2120" w:rsidRDefault="006A2120" w:rsidP="006A2120">
      <w:pPr>
        <w:spacing w:after="0" w:line="480" w:lineRule="auto"/>
        <w:ind w:firstLine="720"/>
        <w:rPr>
          <w:rFonts w:ascii="Times New Roman" w:hAnsi="Times New Roman" w:cs="Times New Roman"/>
          <w:sz w:val="24"/>
          <w:szCs w:val="24"/>
        </w:rPr>
      </w:pPr>
    </w:p>
    <w:p w:rsidR="006A2120" w:rsidRDefault="006A2120" w:rsidP="006A2120">
      <w:pPr>
        <w:spacing w:after="0" w:line="480" w:lineRule="auto"/>
        <w:ind w:firstLine="720"/>
        <w:rPr>
          <w:rFonts w:ascii="Times New Roman" w:hAnsi="Times New Roman" w:cs="Times New Roman"/>
          <w:sz w:val="24"/>
          <w:szCs w:val="24"/>
        </w:rPr>
      </w:pP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lastRenderedPageBreak/>
        <w:t>Q3: How do different reinforcement schedules affect behavior?</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Different reinforcement schedules affect behavior. First, continuous reinforcement is conducted regularly to teach a certain behavior. For instance, a teacher who intends to encourage the behavior of hard work may begin by clapping for students every time they complete a task. The students will be motivated to participate more, and as a result, the behavior becomes obvious in their daily routine. The student may continue to practice the behavior until they complete their classes (O'Donnell, 2016). </w:t>
      </w:r>
    </w:p>
    <w:p w:rsidR="006A2120" w:rsidRPr="006A2120"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 xml:space="preserve">Secondly, partial reinforcement is conducted once in a while to remind the learner to keep on behaving a certain way (O'Donnell, 2016). The teacher may choose actions such as recognizing the students who perform best in an academic year. These schedules inspire the student to continue working hard to receive the same reward. Partial reinforcements also prevent the case of forgetting these behaviors. </w:t>
      </w:r>
    </w:p>
    <w:p w:rsidR="006A2120" w:rsidRPr="006A2120" w:rsidRDefault="006A2120" w:rsidP="006A2120">
      <w:pPr>
        <w:spacing w:after="0" w:line="480" w:lineRule="auto"/>
        <w:ind w:firstLine="720"/>
        <w:jc w:val="center"/>
        <w:rPr>
          <w:rFonts w:ascii="Times New Roman" w:hAnsi="Times New Roman" w:cs="Times New Roman"/>
          <w:b/>
          <w:sz w:val="24"/>
          <w:szCs w:val="24"/>
        </w:rPr>
      </w:pPr>
      <w:r w:rsidRPr="006A2120">
        <w:rPr>
          <w:rFonts w:ascii="Times New Roman" w:hAnsi="Times New Roman" w:cs="Times New Roman"/>
          <w:b/>
          <w:sz w:val="24"/>
          <w:szCs w:val="24"/>
        </w:rPr>
        <w:t>Q4: Do you have taste aversion?</w:t>
      </w:r>
    </w:p>
    <w:p w:rsidR="000B150E" w:rsidRPr="00405393" w:rsidRDefault="006A2120" w:rsidP="006A2120">
      <w:pPr>
        <w:spacing w:after="0" w:line="480" w:lineRule="auto"/>
        <w:ind w:firstLine="720"/>
        <w:rPr>
          <w:rFonts w:ascii="Times New Roman" w:hAnsi="Times New Roman" w:cs="Times New Roman"/>
          <w:sz w:val="24"/>
          <w:szCs w:val="24"/>
        </w:rPr>
      </w:pPr>
      <w:r w:rsidRPr="006A2120">
        <w:rPr>
          <w:rFonts w:ascii="Times New Roman" w:hAnsi="Times New Roman" w:cs="Times New Roman"/>
          <w:sz w:val="24"/>
          <w:szCs w:val="24"/>
        </w:rPr>
        <w:t>I have a taste aversion, which means I feel sick every time I eat a tuna sandwich or other dishes that smell like tuna fish. Taste aversion develops when one links something they ate with an illness. The taste of the food reminds the victims of the sickness that occurred immediately; they ate the food. As a result, the victim avoids the food as well as other foods which taste like the dish. For instance, the smell and taste of tuna fish salad are similar to the tuna sandwich. The dish is linked to stomach upset that was experienced shortly after eating the sandwich. It should also be noted that the meal may not have caused the illness. According to Logue (2015), taste aversion also allows people to avoid foods that may harm their health.</w:t>
      </w:r>
    </w:p>
    <w:p w:rsidR="000B150E" w:rsidRPr="00405393" w:rsidRDefault="000B150E" w:rsidP="00D85BD2">
      <w:pPr>
        <w:spacing w:after="0" w:line="480" w:lineRule="auto"/>
        <w:ind w:firstLine="720"/>
        <w:jc w:val="center"/>
        <w:rPr>
          <w:rFonts w:ascii="Times New Roman" w:hAnsi="Times New Roman" w:cs="Times New Roman"/>
          <w:sz w:val="24"/>
          <w:szCs w:val="24"/>
        </w:rPr>
      </w:pPr>
    </w:p>
    <w:p w:rsidR="006A2120" w:rsidRDefault="006A2120" w:rsidP="00D85BD2">
      <w:pPr>
        <w:spacing w:after="0" w:line="480" w:lineRule="auto"/>
        <w:ind w:firstLine="720"/>
        <w:jc w:val="center"/>
        <w:rPr>
          <w:rFonts w:ascii="Times New Roman" w:hAnsi="Times New Roman" w:cs="Times New Roman"/>
          <w:sz w:val="24"/>
          <w:szCs w:val="24"/>
        </w:rPr>
      </w:pPr>
    </w:p>
    <w:p w:rsidR="00D85BD2" w:rsidRDefault="00960D3B" w:rsidP="00D85BD2">
      <w:pPr>
        <w:spacing w:after="0" w:line="480" w:lineRule="auto"/>
        <w:ind w:firstLine="720"/>
        <w:jc w:val="center"/>
        <w:rPr>
          <w:rFonts w:ascii="Times New Roman" w:hAnsi="Times New Roman" w:cs="Times New Roman"/>
          <w:sz w:val="24"/>
          <w:szCs w:val="24"/>
        </w:rPr>
      </w:pPr>
      <w:r w:rsidRPr="00405393">
        <w:rPr>
          <w:rFonts w:ascii="Times New Roman" w:hAnsi="Times New Roman" w:cs="Times New Roman"/>
          <w:sz w:val="24"/>
          <w:szCs w:val="24"/>
        </w:rPr>
        <w:lastRenderedPageBreak/>
        <w:t>Reference</w:t>
      </w:r>
      <w:r w:rsidR="003A6F9C">
        <w:rPr>
          <w:rFonts w:ascii="Times New Roman" w:hAnsi="Times New Roman" w:cs="Times New Roman"/>
          <w:sz w:val="24"/>
          <w:szCs w:val="24"/>
        </w:rPr>
        <w:t>s</w:t>
      </w:r>
    </w:p>
    <w:p w:rsidR="00BC3AA0" w:rsidRPr="00182618" w:rsidRDefault="00960D3B" w:rsidP="00182618">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Logue, A. W. (2015</w:t>
      </w:r>
      <w:r w:rsidRPr="00182618">
        <w:rPr>
          <w:rFonts w:ascii="Times New Roman" w:hAnsi="Times New Roman" w:cs="Times New Roman"/>
          <w:color w:val="222222"/>
          <w:sz w:val="24"/>
          <w:szCs w:val="24"/>
          <w:shd w:val="clear" w:color="auto" w:fill="FFFFFF"/>
        </w:rPr>
        <w:t>). Taste aversion and the generality of the laws of learning. </w:t>
      </w:r>
      <w:r w:rsidRPr="00182618">
        <w:rPr>
          <w:rFonts w:ascii="Times New Roman" w:hAnsi="Times New Roman" w:cs="Times New Roman"/>
          <w:i/>
          <w:iCs/>
          <w:color w:val="222222"/>
          <w:sz w:val="24"/>
          <w:szCs w:val="24"/>
          <w:shd w:val="clear" w:color="auto" w:fill="FFFFFF"/>
        </w:rPr>
        <w:t>Psychological Bulletin</w:t>
      </w:r>
      <w:r w:rsidRPr="00182618">
        <w:rPr>
          <w:rFonts w:ascii="Times New Roman" w:hAnsi="Times New Roman" w:cs="Times New Roman"/>
          <w:color w:val="222222"/>
          <w:sz w:val="24"/>
          <w:szCs w:val="24"/>
          <w:shd w:val="clear" w:color="auto" w:fill="FFFFFF"/>
        </w:rPr>
        <w:t>, </w:t>
      </w:r>
      <w:r w:rsidRPr="00182618">
        <w:rPr>
          <w:rFonts w:ascii="Times New Roman" w:hAnsi="Times New Roman" w:cs="Times New Roman"/>
          <w:i/>
          <w:iCs/>
          <w:color w:val="222222"/>
          <w:sz w:val="24"/>
          <w:szCs w:val="24"/>
          <w:shd w:val="clear" w:color="auto" w:fill="FFFFFF"/>
        </w:rPr>
        <w:t>86</w:t>
      </w:r>
      <w:r w:rsidRPr="00182618">
        <w:rPr>
          <w:rFonts w:ascii="Times New Roman" w:hAnsi="Times New Roman" w:cs="Times New Roman"/>
          <w:color w:val="222222"/>
          <w:sz w:val="24"/>
          <w:szCs w:val="24"/>
          <w:shd w:val="clear" w:color="auto" w:fill="FFFFFF"/>
        </w:rPr>
        <w:t>(2), 276.</w:t>
      </w:r>
    </w:p>
    <w:p w:rsidR="00BC3AA0" w:rsidRPr="00182618" w:rsidRDefault="00960D3B" w:rsidP="00182618">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O'Donnell, J. M. (2016</w:t>
      </w:r>
      <w:r w:rsidRPr="00182618">
        <w:rPr>
          <w:rFonts w:ascii="Times New Roman" w:hAnsi="Times New Roman" w:cs="Times New Roman"/>
          <w:color w:val="222222"/>
          <w:sz w:val="24"/>
          <w:szCs w:val="24"/>
          <w:shd w:val="clear" w:color="auto" w:fill="FFFFFF"/>
        </w:rPr>
        <w:t>). The origins of behaviorism: American psychology. </w:t>
      </w:r>
      <w:r w:rsidRPr="00182618">
        <w:rPr>
          <w:rFonts w:ascii="Times New Roman" w:hAnsi="Times New Roman" w:cs="Times New Roman"/>
          <w:i/>
          <w:iCs/>
          <w:color w:val="222222"/>
          <w:sz w:val="24"/>
          <w:szCs w:val="24"/>
          <w:shd w:val="clear" w:color="auto" w:fill="FFFFFF"/>
        </w:rPr>
        <w:t>Nova York: New</w:t>
      </w:r>
      <w:r w:rsidRPr="00182618">
        <w:rPr>
          <w:rFonts w:ascii="Times New Roman" w:hAnsi="Times New Roman" w:cs="Times New Roman"/>
          <w:color w:val="222222"/>
          <w:sz w:val="24"/>
          <w:szCs w:val="24"/>
          <w:shd w:val="clear" w:color="auto" w:fill="FFFFFF"/>
        </w:rPr>
        <w:t>.</w:t>
      </w:r>
    </w:p>
    <w:p w:rsidR="00BC3AA0" w:rsidRPr="00182618" w:rsidRDefault="00960D3B" w:rsidP="00182618">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Torff, B. (2015</w:t>
      </w:r>
      <w:r w:rsidRPr="00182618">
        <w:rPr>
          <w:rFonts w:ascii="Times New Roman" w:hAnsi="Times New Roman" w:cs="Times New Roman"/>
          <w:color w:val="222222"/>
          <w:sz w:val="24"/>
          <w:szCs w:val="24"/>
          <w:shd w:val="clear" w:color="auto" w:fill="FFFFFF"/>
        </w:rPr>
        <w:t xml:space="preserve">). Developmental changes in teachers' use of higher-order thinking and content knowledge. </w:t>
      </w:r>
      <w:r w:rsidRPr="00182618">
        <w:rPr>
          <w:rFonts w:ascii="Times New Roman" w:hAnsi="Times New Roman" w:cs="Times New Roman"/>
          <w:i/>
          <w:iCs/>
          <w:color w:val="222222"/>
          <w:sz w:val="24"/>
          <w:szCs w:val="24"/>
          <w:shd w:val="clear" w:color="auto" w:fill="FFFFFF"/>
        </w:rPr>
        <w:t>Journal of Educational Psychology</w:t>
      </w:r>
      <w:r w:rsidRPr="00182618">
        <w:rPr>
          <w:rFonts w:ascii="Times New Roman" w:hAnsi="Times New Roman" w:cs="Times New Roman"/>
          <w:color w:val="222222"/>
          <w:sz w:val="24"/>
          <w:szCs w:val="24"/>
          <w:shd w:val="clear" w:color="auto" w:fill="FFFFFF"/>
        </w:rPr>
        <w:t>, </w:t>
      </w:r>
      <w:r w:rsidRPr="00182618">
        <w:rPr>
          <w:rFonts w:ascii="Times New Roman" w:hAnsi="Times New Roman" w:cs="Times New Roman"/>
          <w:i/>
          <w:iCs/>
          <w:color w:val="222222"/>
          <w:sz w:val="24"/>
          <w:szCs w:val="24"/>
          <w:shd w:val="clear" w:color="auto" w:fill="FFFFFF"/>
        </w:rPr>
        <w:t>95</w:t>
      </w:r>
      <w:r w:rsidRPr="00182618">
        <w:rPr>
          <w:rFonts w:ascii="Times New Roman" w:hAnsi="Times New Roman" w:cs="Times New Roman"/>
          <w:color w:val="222222"/>
          <w:sz w:val="24"/>
          <w:szCs w:val="24"/>
          <w:shd w:val="clear" w:color="auto" w:fill="FFFFFF"/>
        </w:rPr>
        <w:t>(3), 563.</w:t>
      </w:r>
    </w:p>
    <w:sectPr w:rsidR="00BC3AA0" w:rsidRPr="00182618"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722" w:rsidRDefault="002A2722">
      <w:pPr>
        <w:spacing w:after="0" w:line="240" w:lineRule="auto"/>
      </w:pPr>
      <w:r>
        <w:separator/>
      </w:r>
    </w:p>
  </w:endnote>
  <w:endnote w:type="continuationSeparator" w:id="1">
    <w:p w:rsidR="002A2722" w:rsidRDefault="002A27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722" w:rsidRDefault="002A2722">
      <w:pPr>
        <w:spacing w:after="0" w:line="240" w:lineRule="auto"/>
      </w:pPr>
      <w:r>
        <w:separator/>
      </w:r>
    </w:p>
  </w:footnote>
  <w:footnote w:type="continuationSeparator" w:id="1">
    <w:p w:rsidR="002A2722" w:rsidRDefault="002A27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Pr="00536695" w:rsidRDefault="00960D3B" w:rsidP="00536695">
        <w:pPr>
          <w:tabs>
            <w:tab w:val="left" w:pos="3435"/>
          </w:tabs>
          <w:spacing w:after="0" w:line="480" w:lineRule="auto"/>
          <w:rPr>
            <w:rFonts w:ascii="Times New Roman" w:hAnsi="Times New Roman" w:cs="Times New Roman"/>
            <w:sz w:val="24"/>
            <w:szCs w:val="24"/>
          </w:rPr>
        </w:pPr>
        <w:r>
          <w:rPr>
            <w:rFonts w:ascii="Times New Roman" w:hAnsi="Times New Roman" w:cs="Times New Roman"/>
            <w:sz w:val="24"/>
            <w:szCs w:val="24"/>
          </w:rPr>
          <w:t>LEARNING BEHAVIORS</w:t>
        </w:r>
        <w:r w:rsidR="00536695">
          <w:rPr>
            <w:rFonts w:ascii="Times New Roman" w:hAnsi="Times New Roman" w:cs="Times New Roman"/>
            <w:sz w:val="24"/>
            <w:szCs w:val="24"/>
          </w:rPr>
          <w:tab/>
        </w:r>
        <w:r w:rsidR="000B150E">
          <w:rPr>
            <w:rFonts w:ascii="Times New Roman" w:hAnsi="Times New Roman" w:cs="Times New Roman"/>
            <w:sz w:val="24"/>
            <w:szCs w:val="24"/>
          </w:rPr>
          <w:tab/>
        </w:r>
        <w:r w:rsidR="000B150E">
          <w:rPr>
            <w:rFonts w:ascii="Times New Roman" w:hAnsi="Times New Roman" w:cs="Times New Roman"/>
            <w:sz w:val="24"/>
            <w:szCs w:val="24"/>
          </w:rPr>
          <w:tab/>
        </w:r>
        <w:r w:rsidR="000B150E">
          <w:rPr>
            <w:rFonts w:ascii="Times New Roman" w:hAnsi="Times New Roman" w:cs="Times New Roman"/>
            <w:sz w:val="24"/>
            <w:szCs w:val="24"/>
          </w:rPr>
          <w:tab/>
        </w:r>
        <w:r w:rsidR="000B150E">
          <w:rPr>
            <w:rFonts w:ascii="Times New Roman" w:hAnsi="Times New Roman" w:cs="Times New Roman"/>
            <w:sz w:val="24"/>
            <w:szCs w:val="24"/>
          </w:rPr>
          <w:tab/>
        </w:r>
        <w:r w:rsidR="000B150E">
          <w:rPr>
            <w:rFonts w:ascii="Times New Roman" w:hAnsi="Times New Roman" w:cs="Times New Roman"/>
            <w:sz w:val="24"/>
            <w:szCs w:val="24"/>
          </w:rPr>
          <w:tab/>
        </w:r>
        <w:r w:rsidR="00536695">
          <w:rPr>
            <w:rFonts w:ascii="Times New Roman" w:hAnsi="Times New Roman" w:cs="Times New Roman"/>
            <w:sz w:val="24"/>
            <w:szCs w:val="24"/>
          </w:rPr>
          <w:tab/>
        </w:r>
        <w:r w:rsidR="00536695">
          <w:rPr>
            <w:rFonts w:ascii="Times New Roman" w:hAnsi="Times New Roman" w:cs="Times New Roman"/>
            <w:sz w:val="24"/>
            <w:szCs w:val="24"/>
          </w:rPr>
          <w:tab/>
        </w:r>
        <w:r w:rsidR="00183A7F" w:rsidRPr="008269A1">
          <w:rPr>
            <w:rFonts w:ascii="Times New Roman" w:hAnsi="Times New Roman" w:cs="Times New Roman"/>
            <w:sz w:val="24"/>
            <w:szCs w:val="24"/>
          </w:rPr>
          <w:fldChar w:fldCharType="begin"/>
        </w:r>
        <w:r w:rsidR="0017794C" w:rsidRPr="008269A1">
          <w:rPr>
            <w:rFonts w:ascii="Times New Roman" w:hAnsi="Times New Roman" w:cs="Times New Roman"/>
            <w:sz w:val="24"/>
            <w:szCs w:val="24"/>
          </w:rPr>
          <w:instrText xml:space="preserve"> PAGE   \* MERGEFORMAT </w:instrText>
        </w:r>
        <w:r w:rsidR="00183A7F" w:rsidRPr="008269A1">
          <w:rPr>
            <w:rFonts w:ascii="Times New Roman" w:hAnsi="Times New Roman" w:cs="Times New Roman"/>
            <w:sz w:val="24"/>
            <w:szCs w:val="24"/>
          </w:rPr>
          <w:fldChar w:fldCharType="separate"/>
        </w:r>
        <w:r w:rsidR="006A2120">
          <w:rPr>
            <w:rFonts w:ascii="Times New Roman" w:hAnsi="Times New Roman" w:cs="Times New Roman"/>
            <w:noProof/>
            <w:sz w:val="24"/>
            <w:szCs w:val="24"/>
          </w:rPr>
          <w:t>5</w:t>
        </w:r>
        <w:r w:rsidR="00183A7F"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960D3B" w:rsidP="006E1F84">
    <w:pPr>
      <w:pStyle w:val="Header"/>
      <w:tabs>
        <w:tab w:val="left" w:pos="7815"/>
      </w:tabs>
    </w:pPr>
    <w:r>
      <w:rPr>
        <w:rFonts w:ascii="Times New Roman" w:hAnsi="Times New Roman" w:cs="Times New Roman"/>
        <w:sz w:val="24"/>
        <w:szCs w:val="24"/>
      </w:rPr>
      <w:t xml:space="preserve">Running head: </w:t>
    </w:r>
    <w:r w:rsidR="00B83B1C">
      <w:rPr>
        <w:rFonts w:ascii="Times New Roman" w:hAnsi="Times New Roman" w:cs="Times New Roman"/>
        <w:sz w:val="24"/>
        <w:szCs w:val="24"/>
      </w:rPr>
      <w:t>LEARNING BEHAVIORS</w:t>
    </w:r>
    <w:r w:rsidR="00144FB0">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183A7F"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183A7F" w:rsidRPr="00434097">
          <w:rPr>
            <w:rFonts w:ascii="Times New Roman" w:hAnsi="Times New Roman" w:cs="Times New Roman"/>
            <w:sz w:val="24"/>
            <w:szCs w:val="24"/>
          </w:rPr>
          <w:fldChar w:fldCharType="separate"/>
        </w:r>
        <w:r w:rsidR="006A2120">
          <w:rPr>
            <w:rFonts w:ascii="Times New Roman" w:hAnsi="Times New Roman" w:cs="Times New Roman"/>
            <w:noProof/>
            <w:sz w:val="24"/>
            <w:szCs w:val="24"/>
          </w:rPr>
          <w:t>1</w:t>
        </w:r>
        <w:r w:rsidR="00183A7F"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1935EA"/>
    <w:multiLevelType w:val="hybridMultilevel"/>
    <w:tmpl w:val="805A5DF4"/>
    <w:lvl w:ilvl="0" w:tplc="378AF6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06B23"/>
    <w:rsid w:val="00006FBB"/>
    <w:rsid w:val="00010973"/>
    <w:rsid w:val="00013D6D"/>
    <w:rsid w:val="00014FE3"/>
    <w:rsid w:val="00017360"/>
    <w:rsid w:val="00023BFA"/>
    <w:rsid w:val="0002422B"/>
    <w:rsid w:val="00024A70"/>
    <w:rsid w:val="00024B1B"/>
    <w:rsid w:val="000310F2"/>
    <w:rsid w:val="00033163"/>
    <w:rsid w:val="00036A49"/>
    <w:rsid w:val="00040373"/>
    <w:rsid w:val="0004563A"/>
    <w:rsid w:val="000511F0"/>
    <w:rsid w:val="0005158E"/>
    <w:rsid w:val="0005232D"/>
    <w:rsid w:val="00052365"/>
    <w:rsid w:val="00054FA1"/>
    <w:rsid w:val="00060A03"/>
    <w:rsid w:val="00061C4F"/>
    <w:rsid w:val="0006702B"/>
    <w:rsid w:val="00067993"/>
    <w:rsid w:val="00070FA7"/>
    <w:rsid w:val="0007311D"/>
    <w:rsid w:val="00074713"/>
    <w:rsid w:val="0007788F"/>
    <w:rsid w:val="000826C0"/>
    <w:rsid w:val="00083283"/>
    <w:rsid w:val="00084F2E"/>
    <w:rsid w:val="0008797A"/>
    <w:rsid w:val="000902D4"/>
    <w:rsid w:val="00092F3A"/>
    <w:rsid w:val="00093A7F"/>
    <w:rsid w:val="00093F1E"/>
    <w:rsid w:val="000A0F32"/>
    <w:rsid w:val="000A14A2"/>
    <w:rsid w:val="000A27D0"/>
    <w:rsid w:val="000A3ADA"/>
    <w:rsid w:val="000A48F9"/>
    <w:rsid w:val="000A521D"/>
    <w:rsid w:val="000A6B3D"/>
    <w:rsid w:val="000B150E"/>
    <w:rsid w:val="000B288A"/>
    <w:rsid w:val="000B3971"/>
    <w:rsid w:val="000B7506"/>
    <w:rsid w:val="000B754B"/>
    <w:rsid w:val="000B7A08"/>
    <w:rsid w:val="000C051D"/>
    <w:rsid w:val="000C15CD"/>
    <w:rsid w:val="000C5E93"/>
    <w:rsid w:val="000D19EF"/>
    <w:rsid w:val="000D27D5"/>
    <w:rsid w:val="000D34CD"/>
    <w:rsid w:val="000D512D"/>
    <w:rsid w:val="000D54F5"/>
    <w:rsid w:val="000D55C2"/>
    <w:rsid w:val="000D5DDA"/>
    <w:rsid w:val="000D63FC"/>
    <w:rsid w:val="000E1D6E"/>
    <w:rsid w:val="000E43DC"/>
    <w:rsid w:val="000E60F6"/>
    <w:rsid w:val="000E6884"/>
    <w:rsid w:val="000E7113"/>
    <w:rsid w:val="000E736B"/>
    <w:rsid w:val="000E7A64"/>
    <w:rsid w:val="000F25B3"/>
    <w:rsid w:val="000F25D7"/>
    <w:rsid w:val="000F260A"/>
    <w:rsid w:val="000F318E"/>
    <w:rsid w:val="000F3D7F"/>
    <w:rsid w:val="000F54F6"/>
    <w:rsid w:val="000F79A2"/>
    <w:rsid w:val="00100192"/>
    <w:rsid w:val="00100D2B"/>
    <w:rsid w:val="00101608"/>
    <w:rsid w:val="00102A4D"/>
    <w:rsid w:val="00102DCB"/>
    <w:rsid w:val="0010310A"/>
    <w:rsid w:val="00104150"/>
    <w:rsid w:val="0010599F"/>
    <w:rsid w:val="00105B5E"/>
    <w:rsid w:val="00106235"/>
    <w:rsid w:val="00110424"/>
    <w:rsid w:val="00111595"/>
    <w:rsid w:val="00113932"/>
    <w:rsid w:val="001171AA"/>
    <w:rsid w:val="00121370"/>
    <w:rsid w:val="0012164C"/>
    <w:rsid w:val="00123376"/>
    <w:rsid w:val="00125775"/>
    <w:rsid w:val="00126BBF"/>
    <w:rsid w:val="0013128D"/>
    <w:rsid w:val="00134D04"/>
    <w:rsid w:val="00136E0E"/>
    <w:rsid w:val="00137A88"/>
    <w:rsid w:val="001411C5"/>
    <w:rsid w:val="001430A1"/>
    <w:rsid w:val="00143FF6"/>
    <w:rsid w:val="00144442"/>
    <w:rsid w:val="00144FB0"/>
    <w:rsid w:val="00146A8F"/>
    <w:rsid w:val="00150120"/>
    <w:rsid w:val="001531C2"/>
    <w:rsid w:val="00153B11"/>
    <w:rsid w:val="001542EF"/>
    <w:rsid w:val="00155697"/>
    <w:rsid w:val="001560C5"/>
    <w:rsid w:val="00156A72"/>
    <w:rsid w:val="00157F17"/>
    <w:rsid w:val="00157F39"/>
    <w:rsid w:val="00162D00"/>
    <w:rsid w:val="00167B2D"/>
    <w:rsid w:val="00170A92"/>
    <w:rsid w:val="00174BEC"/>
    <w:rsid w:val="0017794C"/>
    <w:rsid w:val="001812F3"/>
    <w:rsid w:val="00182317"/>
    <w:rsid w:val="00182618"/>
    <w:rsid w:val="00183A7F"/>
    <w:rsid w:val="00185A0E"/>
    <w:rsid w:val="0018664C"/>
    <w:rsid w:val="00186CBC"/>
    <w:rsid w:val="00187147"/>
    <w:rsid w:val="00187973"/>
    <w:rsid w:val="001928F9"/>
    <w:rsid w:val="00193065"/>
    <w:rsid w:val="00193540"/>
    <w:rsid w:val="00193F26"/>
    <w:rsid w:val="0019430F"/>
    <w:rsid w:val="0019518C"/>
    <w:rsid w:val="0019572F"/>
    <w:rsid w:val="00196D51"/>
    <w:rsid w:val="001975B9"/>
    <w:rsid w:val="001A274B"/>
    <w:rsid w:val="001A3D9E"/>
    <w:rsid w:val="001A3FA9"/>
    <w:rsid w:val="001A60A1"/>
    <w:rsid w:val="001A6993"/>
    <w:rsid w:val="001B487C"/>
    <w:rsid w:val="001B7667"/>
    <w:rsid w:val="001C08AF"/>
    <w:rsid w:val="001C1D23"/>
    <w:rsid w:val="001C4454"/>
    <w:rsid w:val="001C47E0"/>
    <w:rsid w:val="001C498E"/>
    <w:rsid w:val="001C5F9A"/>
    <w:rsid w:val="001C6748"/>
    <w:rsid w:val="001D16A0"/>
    <w:rsid w:val="001D50CF"/>
    <w:rsid w:val="001D5144"/>
    <w:rsid w:val="001D5F14"/>
    <w:rsid w:val="001D763A"/>
    <w:rsid w:val="001D78EB"/>
    <w:rsid w:val="001E077D"/>
    <w:rsid w:val="001E0A20"/>
    <w:rsid w:val="001E2F93"/>
    <w:rsid w:val="001E311F"/>
    <w:rsid w:val="001E32FB"/>
    <w:rsid w:val="001E4637"/>
    <w:rsid w:val="001E4EF4"/>
    <w:rsid w:val="001E4F05"/>
    <w:rsid w:val="001E56E9"/>
    <w:rsid w:val="001E5F7C"/>
    <w:rsid w:val="001E6A1D"/>
    <w:rsid w:val="001E6AFA"/>
    <w:rsid w:val="001E6CD3"/>
    <w:rsid w:val="001E6FDF"/>
    <w:rsid w:val="001E74A7"/>
    <w:rsid w:val="001E7FFB"/>
    <w:rsid w:val="001F5ED6"/>
    <w:rsid w:val="00200DA4"/>
    <w:rsid w:val="00200EDE"/>
    <w:rsid w:val="002027E3"/>
    <w:rsid w:val="002028E3"/>
    <w:rsid w:val="002103AA"/>
    <w:rsid w:val="0021071E"/>
    <w:rsid w:val="002109E3"/>
    <w:rsid w:val="00214699"/>
    <w:rsid w:val="0021569C"/>
    <w:rsid w:val="00215F45"/>
    <w:rsid w:val="00216A6B"/>
    <w:rsid w:val="00217C1B"/>
    <w:rsid w:val="00220260"/>
    <w:rsid w:val="00220901"/>
    <w:rsid w:val="00222F5F"/>
    <w:rsid w:val="00224E3F"/>
    <w:rsid w:val="0022582C"/>
    <w:rsid w:val="00227476"/>
    <w:rsid w:val="00232A90"/>
    <w:rsid w:val="00233D1C"/>
    <w:rsid w:val="00233EDF"/>
    <w:rsid w:val="002359B6"/>
    <w:rsid w:val="00235E54"/>
    <w:rsid w:val="00236613"/>
    <w:rsid w:val="00237A6C"/>
    <w:rsid w:val="002407BB"/>
    <w:rsid w:val="00240C31"/>
    <w:rsid w:val="00241A24"/>
    <w:rsid w:val="00242414"/>
    <w:rsid w:val="002427EC"/>
    <w:rsid w:val="00242DF4"/>
    <w:rsid w:val="00243432"/>
    <w:rsid w:val="00244310"/>
    <w:rsid w:val="0024472B"/>
    <w:rsid w:val="00244858"/>
    <w:rsid w:val="0024521D"/>
    <w:rsid w:val="0024629D"/>
    <w:rsid w:val="00246F58"/>
    <w:rsid w:val="002474D0"/>
    <w:rsid w:val="00247D46"/>
    <w:rsid w:val="00247EE9"/>
    <w:rsid w:val="0025090F"/>
    <w:rsid w:val="002541BE"/>
    <w:rsid w:val="00254395"/>
    <w:rsid w:val="00255055"/>
    <w:rsid w:val="002565CD"/>
    <w:rsid w:val="00256ADF"/>
    <w:rsid w:val="00260629"/>
    <w:rsid w:val="00261570"/>
    <w:rsid w:val="00275927"/>
    <w:rsid w:val="00275BAF"/>
    <w:rsid w:val="00276CBF"/>
    <w:rsid w:val="00281139"/>
    <w:rsid w:val="0028174F"/>
    <w:rsid w:val="00281B2C"/>
    <w:rsid w:val="002843C6"/>
    <w:rsid w:val="00286E2B"/>
    <w:rsid w:val="002873D3"/>
    <w:rsid w:val="00290DC2"/>
    <w:rsid w:val="00292DB6"/>
    <w:rsid w:val="00293217"/>
    <w:rsid w:val="00293EEA"/>
    <w:rsid w:val="00294C3B"/>
    <w:rsid w:val="002A06BC"/>
    <w:rsid w:val="002A2722"/>
    <w:rsid w:val="002A3FE4"/>
    <w:rsid w:val="002A4DF2"/>
    <w:rsid w:val="002A5BC9"/>
    <w:rsid w:val="002A6677"/>
    <w:rsid w:val="002A6CDA"/>
    <w:rsid w:val="002A7DB5"/>
    <w:rsid w:val="002B003E"/>
    <w:rsid w:val="002B0FC7"/>
    <w:rsid w:val="002B238F"/>
    <w:rsid w:val="002B7262"/>
    <w:rsid w:val="002C00A2"/>
    <w:rsid w:val="002C28C2"/>
    <w:rsid w:val="002C3133"/>
    <w:rsid w:val="002C495A"/>
    <w:rsid w:val="002D02CC"/>
    <w:rsid w:val="002D3E09"/>
    <w:rsid w:val="002D433E"/>
    <w:rsid w:val="002D4731"/>
    <w:rsid w:val="002D57ED"/>
    <w:rsid w:val="002D5F40"/>
    <w:rsid w:val="002D7624"/>
    <w:rsid w:val="002E27D3"/>
    <w:rsid w:val="002E5F86"/>
    <w:rsid w:val="002E7F7E"/>
    <w:rsid w:val="002F051D"/>
    <w:rsid w:val="002F334F"/>
    <w:rsid w:val="002F39C7"/>
    <w:rsid w:val="002F4B37"/>
    <w:rsid w:val="002F5548"/>
    <w:rsid w:val="002F7EB6"/>
    <w:rsid w:val="002F7FA1"/>
    <w:rsid w:val="00300DEC"/>
    <w:rsid w:val="00301D4E"/>
    <w:rsid w:val="00304461"/>
    <w:rsid w:val="0030474D"/>
    <w:rsid w:val="00305A0A"/>
    <w:rsid w:val="00306926"/>
    <w:rsid w:val="00306DC0"/>
    <w:rsid w:val="0030729A"/>
    <w:rsid w:val="00307479"/>
    <w:rsid w:val="003101EC"/>
    <w:rsid w:val="00310929"/>
    <w:rsid w:val="00311B46"/>
    <w:rsid w:val="00312583"/>
    <w:rsid w:val="00315368"/>
    <w:rsid w:val="003169DD"/>
    <w:rsid w:val="00320E3C"/>
    <w:rsid w:val="00321429"/>
    <w:rsid w:val="00321485"/>
    <w:rsid w:val="00321773"/>
    <w:rsid w:val="0032180E"/>
    <w:rsid w:val="00322FE6"/>
    <w:rsid w:val="00323CAF"/>
    <w:rsid w:val="00325692"/>
    <w:rsid w:val="0032618C"/>
    <w:rsid w:val="0032712B"/>
    <w:rsid w:val="003305C7"/>
    <w:rsid w:val="00330828"/>
    <w:rsid w:val="00333D94"/>
    <w:rsid w:val="00336071"/>
    <w:rsid w:val="003401AE"/>
    <w:rsid w:val="00340FB3"/>
    <w:rsid w:val="00346044"/>
    <w:rsid w:val="00350D15"/>
    <w:rsid w:val="00351BF3"/>
    <w:rsid w:val="00353A12"/>
    <w:rsid w:val="00355901"/>
    <w:rsid w:val="00357039"/>
    <w:rsid w:val="0035722A"/>
    <w:rsid w:val="003572FB"/>
    <w:rsid w:val="00357C8A"/>
    <w:rsid w:val="003604ED"/>
    <w:rsid w:val="00360584"/>
    <w:rsid w:val="003608EB"/>
    <w:rsid w:val="0036269E"/>
    <w:rsid w:val="003636A9"/>
    <w:rsid w:val="003650A5"/>
    <w:rsid w:val="00367FC5"/>
    <w:rsid w:val="00370E68"/>
    <w:rsid w:val="00371878"/>
    <w:rsid w:val="00372247"/>
    <w:rsid w:val="00373892"/>
    <w:rsid w:val="00375861"/>
    <w:rsid w:val="003768F8"/>
    <w:rsid w:val="00377EF8"/>
    <w:rsid w:val="003803B3"/>
    <w:rsid w:val="00380A8D"/>
    <w:rsid w:val="003819AE"/>
    <w:rsid w:val="00382669"/>
    <w:rsid w:val="00383235"/>
    <w:rsid w:val="0038362C"/>
    <w:rsid w:val="00384817"/>
    <w:rsid w:val="00384FA8"/>
    <w:rsid w:val="00386DCB"/>
    <w:rsid w:val="00387A48"/>
    <w:rsid w:val="00390C3A"/>
    <w:rsid w:val="00392A9B"/>
    <w:rsid w:val="00392E17"/>
    <w:rsid w:val="00393573"/>
    <w:rsid w:val="003A4379"/>
    <w:rsid w:val="003A4A6A"/>
    <w:rsid w:val="003A54F4"/>
    <w:rsid w:val="003A6F9C"/>
    <w:rsid w:val="003A7D39"/>
    <w:rsid w:val="003B1CDC"/>
    <w:rsid w:val="003B27B2"/>
    <w:rsid w:val="003B33D4"/>
    <w:rsid w:val="003B4008"/>
    <w:rsid w:val="003B7354"/>
    <w:rsid w:val="003B7AF6"/>
    <w:rsid w:val="003B7BC3"/>
    <w:rsid w:val="003B7ECA"/>
    <w:rsid w:val="003C1B0D"/>
    <w:rsid w:val="003C1F86"/>
    <w:rsid w:val="003C207C"/>
    <w:rsid w:val="003C29B8"/>
    <w:rsid w:val="003C5B7E"/>
    <w:rsid w:val="003C6471"/>
    <w:rsid w:val="003C7336"/>
    <w:rsid w:val="003C7A85"/>
    <w:rsid w:val="003D1081"/>
    <w:rsid w:val="003D3B06"/>
    <w:rsid w:val="003D442C"/>
    <w:rsid w:val="003D6187"/>
    <w:rsid w:val="003D6BDB"/>
    <w:rsid w:val="003D7299"/>
    <w:rsid w:val="003E0715"/>
    <w:rsid w:val="003E0C0C"/>
    <w:rsid w:val="003E414C"/>
    <w:rsid w:val="003E48AB"/>
    <w:rsid w:val="003E722F"/>
    <w:rsid w:val="003E7D39"/>
    <w:rsid w:val="003F1B9B"/>
    <w:rsid w:val="003F29AE"/>
    <w:rsid w:val="003F3539"/>
    <w:rsid w:val="003F362E"/>
    <w:rsid w:val="003F4D7B"/>
    <w:rsid w:val="003F5822"/>
    <w:rsid w:val="003F594D"/>
    <w:rsid w:val="004003B6"/>
    <w:rsid w:val="00401100"/>
    <w:rsid w:val="00401855"/>
    <w:rsid w:val="00403347"/>
    <w:rsid w:val="00403B74"/>
    <w:rsid w:val="004049B4"/>
    <w:rsid w:val="004051C8"/>
    <w:rsid w:val="00405393"/>
    <w:rsid w:val="00405422"/>
    <w:rsid w:val="00405D3B"/>
    <w:rsid w:val="00413056"/>
    <w:rsid w:val="004132A7"/>
    <w:rsid w:val="00413D88"/>
    <w:rsid w:val="0041524A"/>
    <w:rsid w:val="004164CA"/>
    <w:rsid w:val="0041690D"/>
    <w:rsid w:val="004169CD"/>
    <w:rsid w:val="00416F07"/>
    <w:rsid w:val="0042219D"/>
    <w:rsid w:val="004221B7"/>
    <w:rsid w:val="00422A74"/>
    <w:rsid w:val="00423463"/>
    <w:rsid w:val="00424152"/>
    <w:rsid w:val="00425CB4"/>
    <w:rsid w:val="00426C74"/>
    <w:rsid w:val="0043020C"/>
    <w:rsid w:val="00430BC5"/>
    <w:rsid w:val="00430BEA"/>
    <w:rsid w:val="00434097"/>
    <w:rsid w:val="0043549D"/>
    <w:rsid w:val="00436B99"/>
    <w:rsid w:val="00437636"/>
    <w:rsid w:val="00441E7F"/>
    <w:rsid w:val="00441F92"/>
    <w:rsid w:val="0044340F"/>
    <w:rsid w:val="00444129"/>
    <w:rsid w:val="00445D35"/>
    <w:rsid w:val="00446D83"/>
    <w:rsid w:val="004470A2"/>
    <w:rsid w:val="0044730E"/>
    <w:rsid w:val="0044796F"/>
    <w:rsid w:val="0045023F"/>
    <w:rsid w:val="00453335"/>
    <w:rsid w:val="00453456"/>
    <w:rsid w:val="0045557D"/>
    <w:rsid w:val="00455777"/>
    <w:rsid w:val="004569CF"/>
    <w:rsid w:val="00457419"/>
    <w:rsid w:val="00462789"/>
    <w:rsid w:val="004637C3"/>
    <w:rsid w:val="004640C8"/>
    <w:rsid w:val="00464FBC"/>
    <w:rsid w:val="004664CD"/>
    <w:rsid w:val="0046665B"/>
    <w:rsid w:val="00466D3A"/>
    <w:rsid w:val="00466F26"/>
    <w:rsid w:val="00467378"/>
    <w:rsid w:val="00470B9B"/>
    <w:rsid w:val="0047117A"/>
    <w:rsid w:val="0047181A"/>
    <w:rsid w:val="00473830"/>
    <w:rsid w:val="00474EEE"/>
    <w:rsid w:val="00475CC3"/>
    <w:rsid w:val="004763AD"/>
    <w:rsid w:val="0047692C"/>
    <w:rsid w:val="00476B9B"/>
    <w:rsid w:val="004770DC"/>
    <w:rsid w:val="004803DA"/>
    <w:rsid w:val="004808E4"/>
    <w:rsid w:val="00480D89"/>
    <w:rsid w:val="00481B27"/>
    <w:rsid w:val="00481BE7"/>
    <w:rsid w:val="004828A5"/>
    <w:rsid w:val="0048465D"/>
    <w:rsid w:val="00484AA0"/>
    <w:rsid w:val="004854BF"/>
    <w:rsid w:val="00485F2E"/>
    <w:rsid w:val="0048624E"/>
    <w:rsid w:val="004871D8"/>
    <w:rsid w:val="00490E19"/>
    <w:rsid w:val="00491344"/>
    <w:rsid w:val="004916DE"/>
    <w:rsid w:val="00492ED6"/>
    <w:rsid w:val="00493718"/>
    <w:rsid w:val="00493C48"/>
    <w:rsid w:val="00494038"/>
    <w:rsid w:val="00494748"/>
    <w:rsid w:val="004951AA"/>
    <w:rsid w:val="00495D33"/>
    <w:rsid w:val="00497A63"/>
    <w:rsid w:val="004A1E0A"/>
    <w:rsid w:val="004A2631"/>
    <w:rsid w:val="004A6E4D"/>
    <w:rsid w:val="004B0A35"/>
    <w:rsid w:val="004B1099"/>
    <w:rsid w:val="004B3226"/>
    <w:rsid w:val="004B3F8C"/>
    <w:rsid w:val="004B5CE9"/>
    <w:rsid w:val="004B7CED"/>
    <w:rsid w:val="004C1B06"/>
    <w:rsid w:val="004C2AB9"/>
    <w:rsid w:val="004C396A"/>
    <w:rsid w:val="004C611B"/>
    <w:rsid w:val="004C76D9"/>
    <w:rsid w:val="004C7955"/>
    <w:rsid w:val="004D0960"/>
    <w:rsid w:val="004D1109"/>
    <w:rsid w:val="004D232E"/>
    <w:rsid w:val="004D36C5"/>
    <w:rsid w:val="004D4AF7"/>
    <w:rsid w:val="004D4C17"/>
    <w:rsid w:val="004D4C22"/>
    <w:rsid w:val="004D6534"/>
    <w:rsid w:val="004E0FE9"/>
    <w:rsid w:val="004E1B0F"/>
    <w:rsid w:val="004E63BF"/>
    <w:rsid w:val="004E7DAE"/>
    <w:rsid w:val="004F02F4"/>
    <w:rsid w:val="004F2A59"/>
    <w:rsid w:val="004F5F89"/>
    <w:rsid w:val="004F6F65"/>
    <w:rsid w:val="004F7FE8"/>
    <w:rsid w:val="00500309"/>
    <w:rsid w:val="00501D39"/>
    <w:rsid w:val="00501E19"/>
    <w:rsid w:val="0050301A"/>
    <w:rsid w:val="0050317A"/>
    <w:rsid w:val="005031DB"/>
    <w:rsid w:val="00504E83"/>
    <w:rsid w:val="00511638"/>
    <w:rsid w:val="00511C40"/>
    <w:rsid w:val="00513AE5"/>
    <w:rsid w:val="0052024F"/>
    <w:rsid w:val="00520E68"/>
    <w:rsid w:val="0052120A"/>
    <w:rsid w:val="0052135F"/>
    <w:rsid w:val="00521599"/>
    <w:rsid w:val="00521993"/>
    <w:rsid w:val="00522211"/>
    <w:rsid w:val="00522C0F"/>
    <w:rsid w:val="00526593"/>
    <w:rsid w:val="00527C20"/>
    <w:rsid w:val="00527CA1"/>
    <w:rsid w:val="00530B19"/>
    <w:rsid w:val="00532919"/>
    <w:rsid w:val="00532B83"/>
    <w:rsid w:val="00532E3F"/>
    <w:rsid w:val="005335F3"/>
    <w:rsid w:val="00533631"/>
    <w:rsid w:val="0053374B"/>
    <w:rsid w:val="005362ED"/>
    <w:rsid w:val="00536695"/>
    <w:rsid w:val="0053705B"/>
    <w:rsid w:val="005410E7"/>
    <w:rsid w:val="0054304C"/>
    <w:rsid w:val="00543971"/>
    <w:rsid w:val="005465FC"/>
    <w:rsid w:val="00550CC3"/>
    <w:rsid w:val="005523FA"/>
    <w:rsid w:val="00552451"/>
    <w:rsid w:val="005530F7"/>
    <w:rsid w:val="005531FA"/>
    <w:rsid w:val="0055563A"/>
    <w:rsid w:val="00557436"/>
    <w:rsid w:val="00561577"/>
    <w:rsid w:val="0056159D"/>
    <w:rsid w:val="00562101"/>
    <w:rsid w:val="005623B7"/>
    <w:rsid w:val="005629CF"/>
    <w:rsid w:val="00562D6F"/>
    <w:rsid w:val="00564B1B"/>
    <w:rsid w:val="005657AF"/>
    <w:rsid w:val="005663CA"/>
    <w:rsid w:val="00570AE5"/>
    <w:rsid w:val="005717A5"/>
    <w:rsid w:val="0057312D"/>
    <w:rsid w:val="005736B9"/>
    <w:rsid w:val="00573928"/>
    <w:rsid w:val="00573BC7"/>
    <w:rsid w:val="00574119"/>
    <w:rsid w:val="0057472F"/>
    <w:rsid w:val="00576CAA"/>
    <w:rsid w:val="005805BC"/>
    <w:rsid w:val="005820D5"/>
    <w:rsid w:val="00584C1A"/>
    <w:rsid w:val="00584E73"/>
    <w:rsid w:val="00586105"/>
    <w:rsid w:val="00590749"/>
    <w:rsid w:val="00591672"/>
    <w:rsid w:val="00591AF0"/>
    <w:rsid w:val="00591D76"/>
    <w:rsid w:val="00591D8A"/>
    <w:rsid w:val="00592E39"/>
    <w:rsid w:val="00594064"/>
    <w:rsid w:val="00594306"/>
    <w:rsid w:val="00595F74"/>
    <w:rsid w:val="005963F3"/>
    <w:rsid w:val="00597DCF"/>
    <w:rsid w:val="005A0031"/>
    <w:rsid w:val="005A0522"/>
    <w:rsid w:val="005A0552"/>
    <w:rsid w:val="005A0C9C"/>
    <w:rsid w:val="005A1443"/>
    <w:rsid w:val="005A2CFE"/>
    <w:rsid w:val="005A34E2"/>
    <w:rsid w:val="005A5D76"/>
    <w:rsid w:val="005A7377"/>
    <w:rsid w:val="005B047A"/>
    <w:rsid w:val="005B2911"/>
    <w:rsid w:val="005B4C57"/>
    <w:rsid w:val="005B744D"/>
    <w:rsid w:val="005C0636"/>
    <w:rsid w:val="005C13ED"/>
    <w:rsid w:val="005C1BFB"/>
    <w:rsid w:val="005C6C4C"/>
    <w:rsid w:val="005C77A9"/>
    <w:rsid w:val="005D081E"/>
    <w:rsid w:val="005D2961"/>
    <w:rsid w:val="005D37FA"/>
    <w:rsid w:val="005D4D26"/>
    <w:rsid w:val="005D4D46"/>
    <w:rsid w:val="005D5FC1"/>
    <w:rsid w:val="005D769B"/>
    <w:rsid w:val="005D7E31"/>
    <w:rsid w:val="005D7F3D"/>
    <w:rsid w:val="005E0705"/>
    <w:rsid w:val="005E18C5"/>
    <w:rsid w:val="005E24B6"/>
    <w:rsid w:val="005E28A5"/>
    <w:rsid w:val="005E3BB4"/>
    <w:rsid w:val="005E3F2F"/>
    <w:rsid w:val="005E49FE"/>
    <w:rsid w:val="005E52D6"/>
    <w:rsid w:val="005E5B78"/>
    <w:rsid w:val="005E63BA"/>
    <w:rsid w:val="005E64D7"/>
    <w:rsid w:val="005F0B7C"/>
    <w:rsid w:val="005F1E38"/>
    <w:rsid w:val="005F2B2B"/>
    <w:rsid w:val="005F40A1"/>
    <w:rsid w:val="005F4525"/>
    <w:rsid w:val="005F4A2C"/>
    <w:rsid w:val="005F759F"/>
    <w:rsid w:val="0060015D"/>
    <w:rsid w:val="00600A23"/>
    <w:rsid w:val="00606E45"/>
    <w:rsid w:val="0060735E"/>
    <w:rsid w:val="00607370"/>
    <w:rsid w:val="006078E2"/>
    <w:rsid w:val="006116CD"/>
    <w:rsid w:val="00612594"/>
    <w:rsid w:val="00613098"/>
    <w:rsid w:val="0061314D"/>
    <w:rsid w:val="006131E0"/>
    <w:rsid w:val="0061346C"/>
    <w:rsid w:val="00614FA1"/>
    <w:rsid w:val="006163FB"/>
    <w:rsid w:val="00622233"/>
    <w:rsid w:val="0062245B"/>
    <w:rsid w:val="006237A1"/>
    <w:rsid w:val="006238C4"/>
    <w:rsid w:val="00623F9A"/>
    <w:rsid w:val="006242DE"/>
    <w:rsid w:val="00624BEE"/>
    <w:rsid w:val="00624C04"/>
    <w:rsid w:val="0062770A"/>
    <w:rsid w:val="0063015C"/>
    <w:rsid w:val="00630E57"/>
    <w:rsid w:val="006337AB"/>
    <w:rsid w:val="00633A77"/>
    <w:rsid w:val="0063647F"/>
    <w:rsid w:val="00640017"/>
    <w:rsid w:val="00640289"/>
    <w:rsid w:val="00641D7B"/>
    <w:rsid w:val="00645704"/>
    <w:rsid w:val="00653BBC"/>
    <w:rsid w:val="00653C29"/>
    <w:rsid w:val="00654414"/>
    <w:rsid w:val="0065487C"/>
    <w:rsid w:val="00655F5F"/>
    <w:rsid w:val="00657935"/>
    <w:rsid w:val="00657A41"/>
    <w:rsid w:val="00660BC9"/>
    <w:rsid w:val="00660C06"/>
    <w:rsid w:val="00661578"/>
    <w:rsid w:val="00661AA3"/>
    <w:rsid w:val="00663195"/>
    <w:rsid w:val="006635D6"/>
    <w:rsid w:val="006651B4"/>
    <w:rsid w:val="00666076"/>
    <w:rsid w:val="00666B9C"/>
    <w:rsid w:val="0066725E"/>
    <w:rsid w:val="0066767F"/>
    <w:rsid w:val="006677E3"/>
    <w:rsid w:val="00674616"/>
    <w:rsid w:val="0067631B"/>
    <w:rsid w:val="00676538"/>
    <w:rsid w:val="0067705F"/>
    <w:rsid w:val="00677F0F"/>
    <w:rsid w:val="00685B80"/>
    <w:rsid w:val="00686C10"/>
    <w:rsid w:val="006874A3"/>
    <w:rsid w:val="00687E92"/>
    <w:rsid w:val="006900CB"/>
    <w:rsid w:val="006904A2"/>
    <w:rsid w:val="0069074F"/>
    <w:rsid w:val="00695F2C"/>
    <w:rsid w:val="006A0D0F"/>
    <w:rsid w:val="006A10AC"/>
    <w:rsid w:val="006A1181"/>
    <w:rsid w:val="006A1872"/>
    <w:rsid w:val="006A19C5"/>
    <w:rsid w:val="006A2120"/>
    <w:rsid w:val="006A3B71"/>
    <w:rsid w:val="006A4896"/>
    <w:rsid w:val="006A4C01"/>
    <w:rsid w:val="006A6FAB"/>
    <w:rsid w:val="006A7E0F"/>
    <w:rsid w:val="006B24E7"/>
    <w:rsid w:val="006B39B2"/>
    <w:rsid w:val="006B45F9"/>
    <w:rsid w:val="006B483B"/>
    <w:rsid w:val="006B4E63"/>
    <w:rsid w:val="006B50CB"/>
    <w:rsid w:val="006B69D7"/>
    <w:rsid w:val="006B6FF6"/>
    <w:rsid w:val="006C14C7"/>
    <w:rsid w:val="006C22B7"/>
    <w:rsid w:val="006C5E82"/>
    <w:rsid w:val="006C7B4C"/>
    <w:rsid w:val="006D136A"/>
    <w:rsid w:val="006D2777"/>
    <w:rsid w:val="006D3205"/>
    <w:rsid w:val="006D483E"/>
    <w:rsid w:val="006D4DBA"/>
    <w:rsid w:val="006D7F0D"/>
    <w:rsid w:val="006E1F84"/>
    <w:rsid w:val="006E237D"/>
    <w:rsid w:val="006E3281"/>
    <w:rsid w:val="006E4A76"/>
    <w:rsid w:val="006E520D"/>
    <w:rsid w:val="006E6826"/>
    <w:rsid w:val="006F1368"/>
    <w:rsid w:val="006F13AC"/>
    <w:rsid w:val="006F3FB7"/>
    <w:rsid w:val="006F58BC"/>
    <w:rsid w:val="006F6DE6"/>
    <w:rsid w:val="006F6FB7"/>
    <w:rsid w:val="006F74C1"/>
    <w:rsid w:val="006F7AF3"/>
    <w:rsid w:val="006F7B07"/>
    <w:rsid w:val="006F7FA4"/>
    <w:rsid w:val="00701F73"/>
    <w:rsid w:val="00704C97"/>
    <w:rsid w:val="0070504E"/>
    <w:rsid w:val="007062A4"/>
    <w:rsid w:val="00711E88"/>
    <w:rsid w:val="0072174A"/>
    <w:rsid w:val="00721D53"/>
    <w:rsid w:val="00723968"/>
    <w:rsid w:val="00725072"/>
    <w:rsid w:val="00725CCD"/>
    <w:rsid w:val="00725EDA"/>
    <w:rsid w:val="007264A3"/>
    <w:rsid w:val="00727230"/>
    <w:rsid w:val="00731D58"/>
    <w:rsid w:val="00736298"/>
    <w:rsid w:val="007366A0"/>
    <w:rsid w:val="00743CCB"/>
    <w:rsid w:val="00746021"/>
    <w:rsid w:val="007470CA"/>
    <w:rsid w:val="00747455"/>
    <w:rsid w:val="00747AAA"/>
    <w:rsid w:val="00747BD4"/>
    <w:rsid w:val="007500D1"/>
    <w:rsid w:val="00751CEA"/>
    <w:rsid w:val="007541B3"/>
    <w:rsid w:val="007558FE"/>
    <w:rsid w:val="00756A01"/>
    <w:rsid w:val="00756A0C"/>
    <w:rsid w:val="00762225"/>
    <w:rsid w:val="007625B5"/>
    <w:rsid w:val="00763CFA"/>
    <w:rsid w:val="00764237"/>
    <w:rsid w:val="007650D8"/>
    <w:rsid w:val="00765D4D"/>
    <w:rsid w:val="0077003B"/>
    <w:rsid w:val="00770A82"/>
    <w:rsid w:val="00775BDA"/>
    <w:rsid w:val="007775AF"/>
    <w:rsid w:val="00777894"/>
    <w:rsid w:val="00777ACC"/>
    <w:rsid w:val="00780025"/>
    <w:rsid w:val="00780811"/>
    <w:rsid w:val="00780815"/>
    <w:rsid w:val="00780880"/>
    <w:rsid w:val="00780AED"/>
    <w:rsid w:val="007823F3"/>
    <w:rsid w:val="00782454"/>
    <w:rsid w:val="00782A19"/>
    <w:rsid w:val="00782E06"/>
    <w:rsid w:val="00785BCA"/>
    <w:rsid w:val="0078639D"/>
    <w:rsid w:val="00786CF6"/>
    <w:rsid w:val="00790175"/>
    <w:rsid w:val="00791A00"/>
    <w:rsid w:val="00795146"/>
    <w:rsid w:val="00795CFF"/>
    <w:rsid w:val="007A1D00"/>
    <w:rsid w:val="007A223A"/>
    <w:rsid w:val="007A2327"/>
    <w:rsid w:val="007A2906"/>
    <w:rsid w:val="007A57AE"/>
    <w:rsid w:val="007A6B71"/>
    <w:rsid w:val="007B1CB9"/>
    <w:rsid w:val="007B2FF6"/>
    <w:rsid w:val="007B4809"/>
    <w:rsid w:val="007B4859"/>
    <w:rsid w:val="007B4AC6"/>
    <w:rsid w:val="007C0961"/>
    <w:rsid w:val="007C1125"/>
    <w:rsid w:val="007C14A7"/>
    <w:rsid w:val="007C1DDF"/>
    <w:rsid w:val="007C257C"/>
    <w:rsid w:val="007C49C5"/>
    <w:rsid w:val="007C4C6C"/>
    <w:rsid w:val="007C5BE0"/>
    <w:rsid w:val="007D089A"/>
    <w:rsid w:val="007D09C1"/>
    <w:rsid w:val="007D2C4A"/>
    <w:rsid w:val="007D3CC0"/>
    <w:rsid w:val="007D793D"/>
    <w:rsid w:val="007E0748"/>
    <w:rsid w:val="007E1E1B"/>
    <w:rsid w:val="007E43F3"/>
    <w:rsid w:val="007E43FF"/>
    <w:rsid w:val="007E58CA"/>
    <w:rsid w:val="007E5DC6"/>
    <w:rsid w:val="007E6032"/>
    <w:rsid w:val="007E6B02"/>
    <w:rsid w:val="007E7DC9"/>
    <w:rsid w:val="007F035A"/>
    <w:rsid w:val="007F236C"/>
    <w:rsid w:val="007F2A90"/>
    <w:rsid w:val="007F4413"/>
    <w:rsid w:val="007F466D"/>
    <w:rsid w:val="007F5429"/>
    <w:rsid w:val="008005BA"/>
    <w:rsid w:val="0080148F"/>
    <w:rsid w:val="00802CC3"/>
    <w:rsid w:val="0080357C"/>
    <w:rsid w:val="008037DA"/>
    <w:rsid w:val="00810274"/>
    <w:rsid w:val="00811CAE"/>
    <w:rsid w:val="00812D43"/>
    <w:rsid w:val="008135DA"/>
    <w:rsid w:val="00814BE9"/>
    <w:rsid w:val="00814C59"/>
    <w:rsid w:val="00816270"/>
    <w:rsid w:val="00820455"/>
    <w:rsid w:val="0082211E"/>
    <w:rsid w:val="00822A1B"/>
    <w:rsid w:val="00823F97"/>
    <w:rsid w:val="00825505"/>
    <w:rsid w:val="00825BFF"/>
    <w:rsid w:val="008269A1"/>
    <w:rsid w:val="00826C39"/>
    <w:rsid w:val="008278BD"/>
    <w:rsid w:val="008324F3"/>
    <w:rsid w:val="008343DF"/>
    <w:rsid w:val="008357F4"/>
    <w:rsid w:val="0084296B"/>
    <w:rsid w:val="00842BF7"/>
    <w:rsid w:val="00842FBE"/>
    <w:rsid w:val="0084422E"/>
    <w:rsid w:val="00844393"/>
    <w:rsid w:val="00844A1F"/>
    <w:rsid w:val="00846569"/>
    <w:rsid w:val="00850752"/>
    <w:rsid w:val="00850C1E"/>
    <w:rsid w:val="00852182"/>
    <w:rsid w:val="0085361E"/>
    <w:rsid w:val="008568D7"/>
    <w:rsid w:val="00857EE9"/>
    <w:rsid w:val="00860A2E"/>
    <w:rsid w:val="008625E6"/>
    <w:rsid w:val="00862F3F"/>
    <w:rsid w:val="00863F81"/>
    <w:rsid w:val="0086416E"/>
    <w:rsid w:val="00864C24"/>
    <w:rsid w:val="00870B06"/>
    <w:rsid w:val="0087447B"/>
    <w:rsid w:val="008747CE"/>
    <w:rsid w:val="0087515F"/>
    <w:rsid w:val="008765B4"/>
    <w:rsid w:val="008804CA"/>
    <w:rsid w:val="00880F0A"/>
    <w:rsid w:val="008816A9"/>
    <w:rsid w:val="00882FFB"/>
    <w:rsid w:val="008849F9"/>
    <w:rsid w:val="00886278"/>
    <w:rsid w:val="00886796"/>
    <w:rsid w:val="00890645"/>
    <w:rsid w:val="008918E3"/>
    <w:rsid w:val="00892419"/>
    <w:rsid w:val="00892F07"/>
    <w:rsid w:val="0089359F"/>
    <w:rsid w:val="00893AD7"/>
    <w:rsid w:val="00893D4E"/>
    <w:rsid w:val="00895460"/>
    <w:rsid w:val="008971A7"/>
    <w:rsid w:val="0089731D"/>
    <w:rsid w:val="008A0A3E"/>
    <w:rsid w:val="008A1519"/>
    <w:rsid w:val="008A291F"/>
    <w:rsid w:val="008A370F"/>
    <w:rsid w:val="008A5603"/>
    <w:rsid w:val="008A6C86"/>
    <w:rsid w:val="008B0778"/>
    <w:rsid w:val="008B0A6F"/>
    <w:rsid w:val="008B17FD"/>
    <w:rsid w:val="008B1E9E"/>
    <w:rsid w:val="008B67C5"/>
    <w:rsid w:val="008B71C1"/>
    <w:rsid w:val="008B74FE"/>
    <w:rsid w:val="008C0196"/>
    <w:rsid w:val="008C02FA"/>
    <w:rsid w:val="008C0353"/>
    <w:rsid w:val="008C17CA"/>
    <w:rsid w:val="008C185A"/>
    <w:rsid w:val="008C1979"/>
    <w:rsid w:val="008C259C"/>
    <w:rsid w:val="008C2A61"/>
    <w:rsid w:val="008C2B4D"/>
    <w:rsid w:val="008C440E"/>
    <w:rsid w:val="008C5B37"/>
    <w:rsid w:val="008C6484"/>
    <w:rsid w:val="008C7997"/>
    <w:rsid w:val="008C7ADC"/>
    <w:rsid w:val="008D14F4"/>
    <w:rsid w:val="008D18B0"/>
    <w:rsid w:val="008D280F"/>
    <w:rsid w:val="008D55E1"/>
    <w:rsid w:val="008D5B8C"/>
    <w:rsid w:val="008E22DC"/>
    <w:rsid w:val="008E29C0"/>
    <w:rsid w:val="008E4ECC"/>
    <w:rsid w:val="008E57D5"/>
    <w:rsid w:val="008E6DE7"/>
    <w:rsid w:val="008E7777"/>
    <w:rsid w:val="008E7795"/>
    <w:rsid w:val="008F1F2D"/>
    <w:rsid w:val="008F2633"/>
    <w:rsid w:val="008F38AE"/>
    <w:rsid w:val="008F3A20"/>
    <w:rsid w:val="008F3B5D"/>
    <w:rsid w:val="008F4CB0"/>
    <w:rsid w:val="008F76D0"/>
    <w:rsid w:val="008F7AF4"/>
    <w:rsid w:val="00900C97"/>
    <w:rsid w:val="009024CD"/>
    <w:rsid w:val="00904A10"/>
    <w:rsid w:val="00905D81"/>
    <w:rsid w:val="009074B9"/>
    <w:rsid w:val="0091162B"/>
    <w:rsid w:val="00911C84"/>
    <w:rsid w:val="00912852"/>
    <w:rsid w:val="00912974"/>
    <w:rsid w:val="009218B8"/>
    <w:rsid w:val="00922DEF"/>
    <w:rsid w:val="0092375F"/>
    <w:rsid w:val="00925479"/>
    <w:rsid w:val="0092688B"/>
    <w:rsid w:val="009305D5"/>
    <w:rsid w:val="00932799"/>
    <w:rsid w:val="009345E9"/>
    <w:rsid w:val="009349D7"/>
    <w:rsid w:val="00934E6C"/>
    <w:rsid w:val="00936416"/>
    <w:rsid w:val="00940A86"/>
    <w:rsid w:val="0094339B"/>
    <w:rsid w:val="009435D6"/>
    <w:rsid w:val="00943A80"/>
    <w:rsid w:val="00944BC1"/>
    <w:rsid w:val="0094535C"/>
    <w:rsid w:val="0094540B"/>
    <w:rsid w:val="0094607A"/>
    <w:rsid w:val="00947B65"/>
    <w:rsid w:val="00951FA3"/>
    <w:rsid w:val="00952722"/>
    <w:rsid w:val="00952D91"/>
    <w:rsid w:val="00952F62"/>
    <w:rsid w:val="00953340"/>
    <w:rsid w:val="00954373"/>
    <w:rsid w:val="00954ED9"/>
    <w:rsid w:val="00954F07"/>
    <w:rsid w:val="0095683B"/>
    <w:rsid w:val="009575A4"/>
    <w:rsid w:val="009603A8"/>
    <w:rsid w:val="00960D3B"/>
    <w:rsid w:val="00960E5F"/>
    <w:rsid w:val="0096194F"/>
    <w:rsid w:val="00961ACF"/>
    <w:rsid w:val="00962DAD"/>
    <w:rsid w:val="00965138"/>
    <w:rsid w:val="009669D2"/>
    <w:rsid w:val="00972047"/>
    <w:rsid w:val="00973E24"/>
    <w:rsid w:val="00973EF9"/>
    <w:rsid w:val="009755C5"/>
    <w:rsid w:val="00976464"/>
    <w:rsid w:val="00976477"/>
    <w:rsid w:val="00976D28"/>
    <w:rsid w:val="00976DFD"/>
    <w:rsid w:val="0098006A"/>
    <w:rsid w:val="00982619"/>
    <w:rsid w:val="0098346E"/>
    <w:rsid w:val="00986251"/>
    <w:rsid w:val="00986A8D"/>
    <w:rsid w:val="009924AC"/>
    <w:rsid w:val="00993613"/>
    <w:rsid w:val="00995401"/>
    <w:rsid w:val="00996462"/>
    <w:rsid w:val="00997211"/>
    <w:rsid w:val="009A2B0E"/>
    <w:rsid w:val="009A2E53"/>
    <w:rsid w:val="009A3B49"/>
    <w:rsid w:val="009A514F"/>
    <w:rsid w:val="009A5379"/>
    <w:rsid w:val="009B1C19"/>
    <w:rsid w:val="009B242E"/>
    <w:rsid w:val="009B296D"/>
    <w:rsid w:val="009B2E28"/>
    <w:rsid w:val="009B3A7D"/>
    <w:rsid w:val="009B3B8B"/>
    <w:rsid w:val="009B40F2"/>
    <w:rsid w:val="009B67E2"/>
    <w:rsid w:val="009C052D"/>
    <w:rsid w:val="009C10E8"/>
    <w:rsid w:val="009C4025"/>
    <w:rsid w:val="009C7C24"/>
    <w:rsid w:val="009D041B"/>
    <w:rsid w:val="009D0FC2"/>
    <w:rsid w:val="009D1237"/>
    <w:rsid w:val="009D2B31"/>
    <w:rsid w:val="009D2FD7"/>
    <w:rsid w:val="009D30F9"/>
    <w:rsid w:val="009D6569"/>
    <w:rsid w:val="009D6B88"/>
    <w:rsid w:val="009D6DED"/>
    <w:rsid w:val="009D7791"/>
    <w:rsid w:val="009D7B61"/>
    <w:rsid w:val="009E0215"/>
    <w:rsid w:val="009E09C4"/>
    <w:rsid w:val="009E2CF4"/>
    <w:rsid w:val="009E4BA5"/>
    <w:rsid w:val="009E4E14"/>
    <w:rsid w:val="009E4FC4"/>
    <w:rsid w:val="009E52AD"/>
    <w:rsid w:val="009E5ED0"/>
    <w:rsid w:val="009E66CA"/>
    <w:rsid w:val="009F0E34"/>
    <w:rsid w:val="009F1CE2"/>
    <w:rsid w:val="009F2CAB"/>
    <w:rsid w:val="009F4267"/>
    <w:rsid w:val="009F43FC"/>
    <w:rsid w:val="009F4C84"/>
    <w:rsid w:val="009F5320"/>
    <w:rsid w:val="009F576C"/>
    <w:rsid w:val="00A00F91"/>
    <w:rsid w:val="00A0299C"/>
    <w:rsid w:val="00A06FD2"/>
    <w:rsid w:val="00A1217A"/>
    <w:rsid w:val="00A1232D"/>
    <w:rsid w:val="00A13C56"/>
    <w:rsid w:val="00A13CEB"/>
    <w:rsid w:val="00A20394"/>
    <w:rsid w:val="00A21F15"/>
    <w:rsid w:val="00A21FC6"/>
    <w:rsid w:val="00A22340"/>
    <w:rsid w:val="00A23CA2"/>
    <w:rsid w:val="00A2403D"/>
    <w:rsid w:val="00A249BB"/>
    <w:rsid w:val="00A26B40"/>
    <w:rsid w:val="00A27561"/>
    <w:rsid w:val="00A31306"/>
    <w:rsid w:val="00A32C52"/>
    <w:rsid w:val="00A32EE3"/>
    <w:rsid w:val="00A330CE"/>
    <w:rsid w:val="00A33C9D"/>
    <w:rsid w:val="00A36295"/>
    <w:rsid w:val="00A37468"/>
    <w:rsid w:val="00A37825"/>
    <w:rsid w:val="00A4026E"/>
    <w:rsid w:val="00A40661"/>
    <w:rsid w:val="00A42954"/>
    <w:rsid w:val="00A42EEB"/>
    <w:rsid w:val="00A4315C"/>
    <w:rsid w:val="00A43A05"/>
    <w:rsid w:val="00A45CB9"/>
    <w:rsid w:val="00A45FB2"/>
    <w:rsid w:val="00A464C0"/>
    <w:rsid w:val="00A47599"/>
    <w:rsid w:val="00A50CA0"/>
    <w:rsid w:val="00A526F2"/>
    <w:rsid w:val="00A52E59"/>
    <w:rsid w:val="00A54051"/>
    <w:rsid w:val="00A54B0A"/>
    <w:rsid w:val="00A55052"/>
    <w:rsid w:val="00A55609"/>
    <w:rsid w:val="00A56AEE"/>
    <w:rsid w:val="00A57D1B"/>
    <w:rsid w:val="00A605A4"/>
    <w:rsid w:val="00A6360A"/>
    <w:rsid w:val="00A63EC6"/>
    <w:rsid w:val="00A64ED4"/>
    <w:rsid w:val="00A66210"/>
    <w:rsid w:val="00A66765"/>
    <w:rsid w:val="00A66ECF"/>
    <w:rsid w:val="00A707C8"/>
    <w:rsid w:val="00A71F40"/>
    <w:rsid w:val="00A72B99"/>
    <w:rsid w:val="00A73E3E"/>
    <w:rsid w:val="00A764F7"/>
    <w:rsid w:val="00A80B6A"/>
    <w:rsid w:val="00A82FF5"/>
    <w:rsid w:val="00A85BE2"/>
    <w:rsid w:val="00A86B3B"/>
    <w:rsid w:val="00A86E73"/>
    <w:rsid w:val="00A8752C"/>
    <w:rsid w:val="00A87BEB"/>
    <w:rsid w:val="00A90441"/>
    <w:rsid w:val="00A90928"/>
    <w:rsid w:val="00A918AE"/>
    <w:rsid w:val="00A93A50"/>
    <w:rsid w:val="00A93AE7"/>
    <w:rsid w:val="00A93B91"/>
    <w:rsid w:val="00A957DA"/>
    <w:rsid w:val="00A9785E"/>
    <w:rsid w:val="00AA4A48"/>
    <w:rsid w:val="00AA602F"/>
    <w:rsid w:val="00AA69E3"/>
    <w:rsid w:val="00AA6FD0"/>
    <w:rsid w:val="00AB16D6"/>
    <w:rsid w:val="00AB16FE"/>
    <w:rsid w:val="00AB37A1"/>
    <w:rsid w:val="00AB4112"/>
    <w:rsid w:val="00AB47FC"/>
    <w:rsid w:val="00AB5E9F"/>
    <w:rsid w:val="00AB61B7"/>
    <w:rsid w:val="00AB7258"/>
    <w:rsid w:val="00AC30CF"/>
    <w:rsid w:val="00AC3B53"/>
    <w:rsid w:val="00AC53C8"/>
    <w:rsid w:val="00AC5FC1"/>
    <w:rsid w:val="00AC6979"/>
    <w:rsid w:val="00AC6D7B"/>
    <w:rsid w:val="00AC7610"/>
    <w:rsid w:val="00AC7845"/>
    <w:rsid w:val="00AD39C4"/>
    <w:rsid w:val="00AD66D5"/>
    <w:rsid w:val="00AE22BF"/>
    <w:rsid w:val="00AE33DC"/>
    <w:rsid w:val="00AE5B37"/>
    <w:rsid w:val="00AE62EE"/>
    <w:rsid w:val="00AE641D"/>
    <w:rsid w:val="00AE6C9F"/>
    <w:rsid w:val="00AE7630"/>
    <w:rsid w:val="00AE7D5F"/>
    <w:rsid w:val="00AF01E7"/>
    <w:rsid w:val="00AF0253"/>
    <w:rsid w:val="00AF1B43"/>
    <w:rsid w:val="00AF1CA2"/>
    <w:rsid w:val="00AF1E81"/>
    <w:rsid w:val="00AF23C3"/>
    <w:rsid w:val="00AF34A8"/>
    <w:rsid w:val="00AF55C9"/>
    <w:rsid w:val="00B02E70"/>
    <w:rsid w:val="00B02FDE"/>
    <w:rsid w:val="00B036B8"/>
    <w:rsid w:val="00B05DFB"/>
    <w:rsid w:val="00B10A05"/>
    <w:rsid w:val="00B10E3A"/>
    <w:rsid w:val="00B12735"/>
    <w:rsid w:val="00B12B0A"/>
    <w:rsid w:val="00B12F1B"/>
    <w:rsid w:val="00B15076"/>
    <w:rsid w:val="00B166B8"/>
    <w:rsid w:val="00B20964"/>
    <w:rsid w:val="00B23577"/>
    <w:rsid w:val="00B23F1D"/>
    <w:rsid w:val="00B24109"/>
    <w:rsid w:val="00B248D9"/>
    <w:rsid w:val="00B25960"/>
    <w:rsid w:val="00B261F6"/>
    <w:rsid w:val="00B2692C"/>
    <w:rsid w:val="00B329AA"/>
    <w:rsid w:val="00B32CE1"/>
    <w:rsid w:val="00B332E6"/>
    <w:rsid w:val="00B33601"/>
    <w:rsid w:val="00B35481"/>
    <w:rsid w:val="00B36E06"/>
    <w:rsid w:val="00B43D82"/>
    <w:rsid w:val="00B448D0"/>
    <w:rsid w:val="00B45387"/>
    <w:rsid w:val="00B455BA"/>
    <w:rsid w:val="00B4561C"/>
    <w:rsid w:val="00B45BBA"/>
    <w:rsid w:val="00B53804"/>
    <w:rsid w:val="00B539C5"/>
    <w:rsid w:val="00B53EBC"/>
    <w:rsid w:val="00B5416C"/>
    <w:rsid w:val="00B54943"/>
    <w:rsid w:val="00B555E8"/>
    <w:rsid w:val="00B570A9"/>
    <w:rsid w:val="00B6202A"/>
    <w:rsid w:val="00B649EF"/>
    <w:rsid w:val="00B65822"/>
    <w:rsid w:val="00B665B3"/>
    <w:rsid w:val="00B7167D"/>
    <w:rsid w:val="00B727E1"/>
    <w:rsid w:val="00B75641"/>
    <w:rsid w:val="00B77CBE"/>
    <w:rsid w:val="00B82D79"/>
    <w:rsid w:val="00B8360C"/>
    <w:rsid w:val="00B83B1C"/>
    <w:rsid w:val="00B83B5F"/>
    <w:rsid w:val="00B840A9"/>
    <w:rsid w:val="00B84D51"/>
    <w:rsid w:val="00B85D52"/>
    <w:rsid w:val="00B87FE9"/>
    <w:rsid w:val="00B941FB"/>
    <w:rsid w:val="00B94B7E"/>
    <w:rsid w:val="00B950DD"/>
    <w:rsid w:val="00B95E0E"/>
    <w:rsid w:val="00B95E56"/>
    <w:rsid w:val="00B9732E"/>
    <w:rsid w:val="00BA0285"/>
    <w:rsid w:val="00BA0DBC"/>
    <w:rsid w:val="00BA0F32"/>
    <w:rsid w:val="00BA2A9C"/>
    <w:rsid w:val="00BA32CA"/>
    <w:rsid w:val="00BA3FF2"/>
    <w:rsid w:val="00BA44A8"/>
    <w:rsid w:val="00BA458A"/>
    <w:rsid w:val="00BA4EF3"/>
    <w:rsid w:val="00BA7346"/>
    <w:rsid w:val="00BB614B"/>
    <w:rsid w:val="00BC21A5"/>
    <w:rsid w:val="00BC2916"/>
    <w:rsid w:val="00BC3AA0"/>
    <w:rsid w:val="00BC4C6C"/>
    <w:rsid w:val="00BC4CB4"/>
    <w:rsid w:val="00BC6051"/>
    <w:rsid w:val="00BC6151"/>
    <w:rsid w:val="00BC7E63"/>
    <w:rsid w:val="00BD08D3"/>
    <w:rsid w:val="00BD113F"/>
    <w:rsid w:val="00BD12BD"/>
    <w:rsid w:val="00BD22CB"/>
    <w:rsid w:val="00BD29BE"/>
    <w:rsid w:val="00BD3A3A"/>
    <w:rsid w:val="00BD43A1"/>
    <w:rsid w:val="00BD4EDE"/>
    <w:rsid w:val="00BD770E"/>
    <w:rsid w:val="00BD7960"/>
    <w:rsid w:val="00BE0646"/>
    <w:rsid w:val="00BE4D50"/>
    <w:rsid w:val="00BE542C"/>
    <w:rsid w:val="00BE7385"/>
    <w:rsid w:val="00BF0888"/>
    <w:rsid w:val="00BF1E7A"/>
    <w:rsid w:val="00BF3747"/>
    <w:rsid w:val="00BF6A41"/>
    <w:rsid w:val="00BF7241"/>
    <w:rsid w:val="00C00DA1"/>
    <w:rsid w:val="00C00E64"/>
    <w:rsid w:val="00C02803"/>
    <w:rsid w:val="00C04DA2"/>
    <w:rsid w:val="00C04F49"/>
    <w:rsid w:val="00C05288"/>
    <w:rsid w:val="00C0556E"/>
    <w:rsid w:val="00C05764"/>
    <w:rsid w:val="00C07632"/>
    <w:rsid w:val="00C1115B"/>
    <w:rsid w:val="00C11EEC"/>
    <w:rsid w:val="00C125D3"/>
    <w:rsid w:val="00C13197"/>
    <w:rsid w:val="00C13CD1"/>
    <w:rsid w:val="00C14430"/>
    <w:rsid w:val="00C1462E"/>
    <w:rsid w:val="00C146D7"/>
    <w:rsid w:val="00C147E0"/>
    <w:rsid w:val="00C148E6"/>
    <w:rsid w:val="00C16129"/>
    <w:rsid w:val="00C17EB8"/>
    <w:rsid w:val="00C20B19"/>
    <w:rsid w:val="00C21927"/>
    <w:rsid w:val="00C22257"/>
    <w:rsid w:val="00C26981"/>
    <w:rsid w:val="00C26A93"/>
    <w:rsid w:val="00C27616"/>
    <w:rsid w:val="00C27883"/>
    <w:rsid w:val="00C27F7C"/>
    <w:rsid w:val="00C30060"/>
    <w:rsid w:val="00C312BE"/>
    <w:rsid w:val="00C32F26"/>
    <w:rsid w:val="00C344C6"/>
    <w:rsid w:val="00C3484F"/>
    <w:rsid w:val="00C3684E"/>
    <w:rsid w:val="00C40713"/>
    <w:rsid w:val="00C41D09"/>
    <w:rsid w:val="00C41ED6"/>
    <w:rsid w:val="00C42D5A"/>
    <w:rsid w:val="00C436C4"/>
    <w:rsid w:val="00C43AC2"/>
    <w:rsid w:val="00C43E41"/>
    <w:rsid w:val="00C44B3E"/>
    <w:rsid w:val="00C45421"/>
    <w:rsid w:val="00C4626B"/>
    <w:rsid w:val="00C4785E"/>
    <w:rsid w:val="00C479EA"/>
    <w:rsid w:val="00C513EC"/>
    <w:rsid w:val="00C51980"/>
    <w:rsid w:val="00C54DE5"/>
    <w:rsid w:val="00C610A2"/>
    <w:rsid w:val="00C614B3"/>
    <w:rsid w:val="00C620F6"/>
    <w:rsid w:val="00C6520D"/>
    <w:rsid w:val="00C66000"/>
    <w:rsid w:val="00C6646A"/>
    <w:rsid w:val="00C66A53"/>
    <w:rsid w:val="00C72D94"/>
    <w:rsid w:val="00C74254"/>
    <w:rsid w:val="00C7439C"/>
    <w:rsid w:val="00C7492B"/>
    <w:rsid w:val="00C76206"/>
    <w:rsid w:val="00C804C1"/>
    <w:rsid w:val="00C81E7E"/>
    <w:rsid w:val="00C82C2B"/>
    <w:rsid w:val="00C83A49"/>
    <w:rsid w:val="00C8426C"/>
    <w:rsid w:val="00C84410"/>
    <w:rsid w:val="00C85251"/>
    <w:rsid w:val="00C85484"/>
    <w:rsid w:val="00C86486"/>
    <w:rsid w:val="00C86AB2"/>
    <w:rsid w:val="00C90C3F"/>
    <w:rsid w:val="00C923E5"/>
    <w:rsid w:val="00C93527"/>
    <w:rsid w:val="00C958F5"/>
    <w:rsid w:val="00C96141"/>
    <w:rsid w:val="00CA1474"/>
    <w:rsid w:val="00CA1F33"/>
    <w:rsid w:val="00CA1FB4"/>
    <w:rsid w:val="00CA25B7"/>
    <w:rsid w:val="00CA7480"/>
    <w:rsid w:val="00CA7841"/>
    <w:rsid w:val="00CA7963"/>
    <w:rsid w:val="00CB2A91"/>
    <w:rsid w:val="00CB3ED9"/>
    <w:rsid w:val="00CB7D81"/>
    <w:rsid w:val="00CC2288"/>
    <w:rsid w:val="00CC53DE"/>
    <w:rsid w:val="00CC57D4"/>
    <w:rsid w:val="00CC751C"/>
    <w:rsid w:val="00CD0320"/>
    <w:rsid w:val="00CD0966"/>
    <w:rsid w:val="00CD0CC4"/>
    <w:rsid w:val="00CD0D16"/>
    <w:rsid w:val="00CD151A"/>
    <w:rsid w:val="00CD1864"/>
    <w:rsid w:val="00CD2406"/>
    <w:rsid w:val="00CD3559"/>
    <w:rsid w:val="00CD3846"/>
    <w:rsid w:val="00CD3DB4"/>
    <w:rsid w:val="00CD5157"/>
    <w:rsid w:val="00CD5814"/>
    <w:rsid w:val="00CD7094"/>
    <w:rsid w:val="00CD7578"/>
    <w:rsid w:val="00CE1D6B"/>
    <w:rsid w:val="00CE253D"/>
    <w:rsid w:val="00CE453A"/>
    <w:rsid w:val="00CE50E3"/>
    <w:rsid w:val="00CE5D47"/>
    <w:rsid w:val="00CE6C15"/>
    <w:rsid w:val="00CE702A"/>
    <w:rsid w:val="00CE7594"/>
    <w:rsid w:val="00CE7D0A"/>
    <w:rsid w:val="00CF0B10"/>
    <w:rsid w:val="00CF2EDD"/>
    <w:rsid w:val="00CF4B4F"/>
    <w:rsid w:val="00CF4B88"/>
    <w:rsid w:val="00D0025D"/>
    <w:rsid w:val="00D02013"/>
    <w:rsid w:val="00D042DE"/>
    <w:rsid w:val="00D04D23"/>
    <w:rsid w:val="00D05C2B"/>
    <w:rsid w:val="00D11260"/>
    <w:rsid w:val="00D11D9F"/>
    <w:rsid w:val="00D1262A"/>
    <w:rsid w:val="00D14AAC"/>
    <w:rsid w:val="00D15244"/>
    <w:rsid w:val="00D15B32"/>
    <w:rsid w:val="00D15C68"/>
    <w:rsid w:val="00D178AC"/>
    <w:rsid w:val="00D209C7"/>
    <w:rsid w:val="00D2254D"/>
    <w:rsid w:val="00D2280E"/>
    <w:rsid w:val="00D24176"/>
    <w:rsid w:val="00D2560C"/>
    <w:rsid w:val="00D25DBD"/>
    <w:rsid w:val="00D30239"/>
    <w:rsid w:val="00D30A64"/>
    <w:rsid w:val="00D35C2F"/>
    <w:rsid w:val="00D35CBE"/>
    <w:rsid w:val="00D35D49"/>
    <w:rsid w:val="00D367AA"/>
    <w:rsid w:val="00D4027F"/>
    <w:rsid w:val="00D40605"/>
    <w:rsid w:val="00D406A1"/>
    <w:rsid w:val="00D40A6B"/>
    <w:rsid w:val="00D40A97"/>
    <w:rsid w:val="00D414D9"/>
    <w:rsid w:val="00D43244"/>
    <w:rsid w:val="00D440C5"/>
    <w:rsid w:val="00D44205"/>
    <w:rsid w:val="00D44303"/>
    <w:rsid w:val="00D475E3"/>
    <w:rsid w:val="00D500B7"/>
    <w:rsid w:val="00D51E08"/>
    <w:rsid w:val="00D53898"/>
    <w:rsid w:val="00D53B3A"/>
    <w:rsid w:val="00D56950"/>
    <w:rsid w:val="00D57C2B"/>
    <w:rsid w:val="00D57F50"/>
    <w:rsid w:val="00D6075B"/>
    <w:rsid w:val="00D60DC9"/>
    <w:rsid w:val="00D611D6"/>
    <w:rsid w:val="00D61985"/>
    <w:rsid w:val="00D66705"/>
    <w:rsid w:val="00D70A02"/>
    <w:rsid w:val="00D7131B"/>
    <w:rsid w:val="00D72B69"/>
    <w:rsid w:val="00D7351B"/>
    <w:rsid w:val="00D73CC9"/>
    <w:rsid w:val="00D748C6"/>
    <w:rsid w:val="00D74B97"/>
    <w:rsid w:val="00D74CAF"/>
    <w:rsid w:val="00D76464"/>
    <w:rsid w:val="00D80DCA"/>
    <w:rsid w:val="00D81219"/>
    <w:rsid w:val="00D813E0"/>
    <w:rsid w:val="00D82933"/>
    <w:rsid w:val="00D840F2"/>
    <w:rsid w:val="00D842EB"/>
    <w:rsid w:val="00D8433C"/>
    <w:rsid w:val="00D84E0E"/>
    <w:rsid w:val="00D857BE"/>
    <w:rsid w:val="00D85BD2"/>
    <w:rsid w:val="00D86140"/>
    <w:rsid w:val="00D87391"/>
    <w:rsid w:val="00D878A4"/>
    <w:rsid w:val="00D90CCE"/>
    <w:rsid w:val="00D958EC"/>
    <w:rsid w:val="00D96C78"/>
    <w:rsid w:val="00D97622"/>
    <w:rsid w:val="00D97824"/>
    <w:rsid w:val="00D97891"/>
    <w:rsid w:val="00D97B42"/>
    <w:rsid w:val="00DA3687"/>
    <w:rsid w:val="00DA69F2"/>
    <w:rsid w:val="00DB16D7"/>
    <w:rsid w:val="00DB31C2"/>
    <w:rsid w:val="00DB3EAA"/>
    <w:rsid w:val="00DB74B4"/>
    <w:rsid w:val="00DB79C5"/>
    <w:rsid w:val="00DC205F"/>
    <w:rsid w:val="00DC2674"/>
    <w:rsid w:val="00DC2A47"/>
    <w:rsid w:val="00DC3321"/>
    <w:rsid w:val="00DC62A1"/>
    <w:rsid w:val="00DC6A8A"/>
    <w:rsid w:val="00DD0582"/>
    <w:rsid w:val="00DD37CD"/>
    <w:rsid w:val="00DD4CDC"/>
    <w:rsid w:val="00DD7149"/>
    <w:rsid w:val="00DD76D3"/>
    <w:rsid w:val="00DD7D41"/>
    <w:rsid w:val="00DE0C8E"/>
    <w:rsid w:val="00DE11CF"/>
    <w:rsid w:val="00DE18A3"/>
    <w:rsid w:val="00DE406F"/>
    <w:rsid w:val="00DE474A"/>
    <w:rsid w:val="00DE4756"/>
    <w:rsid w:val="00DE5B5F"/>
    <w:rsid w:val="00DE5D8F"/>
    <w:rsid w:val="00DE747D"/>
    <w:rsid w:val="00DF0618"/>
    <w:rsid w:val="00DF1530"/>
    <w:rsid w:val="00DF1B9A"/>
    <w:rsid w:val="00DF229A"/>
    <w:rsid w:val="00DF252D"/>
    <w:rsid w:val="00DF4182"/>
    <w:rsid w:val="00DF4F00"/>
    <w:rsid w:val="00DF5AFE"/>
    <w:rsid w:val="00DF614F"/>
    <w:rsid w:val="00E012D8"/>
    <w:rsid w:val="00E01B25"/>
    <w:rsid w:val="00E0384A"/>
    <w:rsid w:val="00E07D23"/>
    <w:rsid w:val="00E108AC"/>
    <w:rsid w:val="00E14408"/>
    <w:rsid w:val="00E14994"/>
    <w:rsid w:val="00E14A3B"/>
    <w:rsid w:val="00E17D7D"/>
    <w:rsid w:val="00E20D6F"/>
    <w:rsid w:val="00E220AC"/>
    <w:rsid w:val="00E239C5"/>
    <w:rsid w:val="00E23D44"/>
    <w:rsid w:val="00E24553"/>
    <w:rsid w:val="00E24D7C"/>
    <w:rsid w:val="00E2612A"/>
    <w:rsid w:val="00E32588"/>
    <w:rsid w:val="00E32D82"/>
    <w:rsid w:val="00E35224"/>
    <w:rsid w:val="00E36BC6"/>
    <w:rsid w:val="00E459E5"/>
    <w:rsid w:val="00E46D08"/>
    <w:rsid w:val="00E47E42"/>
    <w:rsid w:val="00E504BE"/>
    <w:rsid w:val="00E5111D"/>
    <w:rsid w:val="00E51E5E"/>
    <w:rsid w:val="00E5285A"/>
    <w:rsid w:val="00E54575"/>
    <w:rsid w:val="00E548B5"/>
    <w:rsid w:val="00E55E06"/>
    <w:rsid w:val="00E5668B"/>
    <w:rsid w:val="00E572A2"/>
    <w:rsid w:val="00E575E4"/>
    <w:rsid w:val="00E5776E"/>
    <w:rsid w:val="00E605E1"/>
    <w:rsid w:val="00E6182D"/>
    <w:rsid w:val="00E65927"/>
    <w:rsid w:val="00E66641"/>
    <w:rsid w:val="00E67367"/>
    <w:rsid w:val="00E67E97"/>
    <w:rsid w:val="00E703C9"/>
    <w:rsid w:val="00E70534"/>
    <w:rsid w:val="00E72F72"/>
    <w:rsid w:val="00E73710"/>
    <w:rsid w:val="00E7439A"/>
    <w:rsid w:val="00E74808"/>
    <w:rsid w:val="00E750FB"/>
    <w:rsid w:val="00E7539D"/>
    <w:rsid w:val="00E761C3"/>
    <w:rsid w:val="00E76549"/>
    <w:rsid w:val="00E77793"/>
    <w:rsid w:val="00E8085B"/>
    <w:rsid w:val="00E81A21"/>
    <w:rsid w:val="00E8445E"/>
    <w:rsid w:val="00E8486E"/>
    <w:rsid w:val="00E84A63"/>
    <w:rsid w:val="00E85097"/>
    <w:rsid w:val="00E860EF"/>
    <w:rsid w:val="00E87388"/>
    <w:rsid w:val="00E87CEC"/>
    <w:rsid w:val="00E90BB0"/>
    <w:rsid w:val="00E90C9A"/>
    <w:rsid w:val="00E911CD"/>
    <w:rsid w:val="00E91700"/>
    <w:rsid w:val="00E92031"/>
    <w:rsid w:val="00E92AFC"/>
    <w:rsid w:val="00E94F7C"/>
    <w:rsid w:val="00E968DF"/>
    <w:rsid w:val="00E9718C"/>
    <w:rsid w:val="00E97208"/>
    <w:rsid w:val="00E97C1E"/>
    <w:rsid w:val="00EA2253"/>
    <w:rsid w:val="00EA385E"/>
    <w:rsid w:val="00EA3D56"/>
    <w:rsid w:val="00EA3E5C"/>
    <w:rsid w:val="00EB0AB0"/>
    <w:rsid w:val="00EB23AF"/>
    <w:rsid w:val="00EB462C"/>
    <w:rsid w:val="00EB4B74"/>
    <w:rsid w:val="00EB6BF2"/>
    <w:rsid w:val="00EB757F"/>
    <w:rsid w:val="00EC14BF"/>
    <w:rsid w:val="00EC17FE"/>
    <w:rsid w:val="00EC281B"/>
    <w:rsid w:val="00EC6100"/>
    <w:rsid w:val="00EC6688"/>
    <w:rsid w:val="00EC6A7E"/>
    <w:rsid w:val="00EC7577"/>
    <w:rsid w:val="00ED35BF"/>
    <w:rsid w:val="00ED48E8"/>
    <w:rsid w:val="00ED5EF6"/>
    <w:rsid w:val="00EE4497"/>
    <w:rsid w:val="00EE4D31"/>
    <w:rsid w:val="00EE78CC"/>
    <w:rsid w:val="00EE7E10"/>
    <w:rsid w:val="00EF0F52"/>
    <w:rsid w:val="00EF3C9D"/>
    <w:rsid w:val="00EF5CA6"/>
    <w:rsid w:val="00EF6373"/>
    <w:rsid w:val="00EF63FD"/>
    <w:rsid w:val="00F0039A"/>
    <w:rsid w:val="00F010EC"/>
    <w:rsid w:val="00F02970"/>
    <w:rsid w:val="00F05189"/>
    <w:rsid w:val="00F10582"/>
    <w:rsid w:val="00F10A4B"/>
    <w:rsid w:val="00F10EBE"/>
    <w:rsid w:val="00F1369B"/>
    <w:rsid w:val="00F141D9"/>
    <w:rsid w:val="00F14700"/>
    <w:rsid w:val="00F14756"/>
    <w:rsid w:val="00F14938"/>
    <w:rsid w:val="00F14ADD"/>
    <w:rsid w:val="00F15591"/>
    <w:rsid w:val="00F16975"/>
    <w:rsid w:val="00F16BAF"/>
    <w:rsid w:val="00F2001D"/>
    <w:rsid w:val="00F21B0B"/>
    <w:rsid w:val="00F2214E"/>
    <w:rsid w:val="00F22D3A"/>
    <w:rsid w:val="00F230CE"/>
    <w:rsid w:val="00F233DD"/>
    <w:rsid w:val="00F2393D"/>
    <w:rsid w:val="00F24C87"/>
    <w:rsid w:val="00F275C3"/>
    <w:rsid w:val="00F318FF"/>
    <w:rsid w:val="00F331F9"/>
    <w:rsid w:val="00F339C5"/>
    <w:rsid w:val="00F345EC"/>
    <w:rsid w:val="00F3532F"/>
    <w:rsid w:val="00F35584"/>
    <w:rsid w:val="00F40C6D"/>
    <w:rsid w:val="00F40D2D"/>
    <w:rsid w:val="00F41614"/>
    <w:rsid w:val="00F42243"/>
    <w:rsid w:val="00F4296C"/>
    <w:rsid w:val="00F430BC"/>
    <w:rsid w:val="00F439A9"/>
    <w:rsid w:val="00F46213"/>
    <w:rsid w:val="00F503A7"/>
    <w:rsid w:val="00F51B76"/>
    <w:rsid w:val="00F53243"/>
    <w:rsid w:val="00F53D3B"/>
    <w:rsid w:val="00F55CEA"/>
    <w:rsid w:val="00F55F98"/>
    <w:rsid w:val="00F5677E"/>
    <w:rsid w:val="00F6175A"/>
    <w:rsid w:val="00F61A2F"/>
    <w:rsid w:val="00F6387D"/>
    <w:rsid w:val="00F67163"/>
    <w:rsid w:val="00F707A1"/>
    <w:rsid w:val="00F70D60"/>
    <w:rsid w:val="00F70D82"/>
    <w:rsid w:val="00F71150"/>
    <w:rsid w:val="00F71F21"/>
    <w:rsid w:val="00F72AB2"/>
    <w:rsid w:val="00F74A50"/>
    <w:rsid w:val="00F74AD9"/>
    <w:rsid w:val="00F7509E"/>
    <w:rsid w:val="00F755DA"/>
    <w:rsid w:val="00F7568D"/>
    <w:rsid w:val="00F80DC6"/>
    <w:rsid w:val="00F8161F"/>
    <w:rsid w:val="00F81789"/>
    <w:rsid w:val="00F81F8E"/>
    <w:rsid w:val="00F835E6"/>
    <w:rsid w:val="00F85F5E"/>
    <w:rsid w:val="00F8738A"/>
    <w:rsid w:val="00F90976"/>
    <w:rsid w:val="00F92DFD"/>
    <w:rsid w:val="00F95F86"/>
    <w:rsid w:val="00F969E2"/>
    <w:rsid w:val="00F97CEC"/>
    <w:rsid w:val="00FA00B4"/>
    <w:rsid w:val="00FA0166"/>
    <w:rsid w:val="00FA1806"/>
    <w:rsid w:val="00FA424C"/>
    <w:rsid w:val="00FA4D1B"/>
    <w:rsid w:val="00FA5F9E"/>
    <w:rsid w:val="00FB0EC1"/>
    <w:rsid w:val="00FB2B17"/>
    <w:rsid w:val="00FB3308"/>
    <w:rsid w:val="00FB4757"/>
    <w:rsid w:val="00FB6842"/>
    <w:rsid w:val="00FC1129"/>
    <w:rsid w:val="00FC311F"/>
    <w:rsid w:val="00FC4A2B"/>
    <w:rsid w:val="00FC4F04"/>
    <w:rsid w:val="00FC65D5"/>
    <w:rsid w:val="00FC6600"/>
    <w:rsid w:val="00FC780C"/>
    <w:rsid w:val="00FD08DB"/>
    <w:rsid w:val="00FD10A5"/>
    <w:rsid w:val="00FD1997"/>
    <w:rsid w:val="00FD463D"/>
    <w:rsid w:val="00FD67AC"/>
    <w:rsid w:val="00FE0432"/>
    <w:rsid w:val="00FE0D77"/>
    <w:rsid w:val="00FE17BD"/>
    <w:rsid w:val="00FE48C8"/>
    <w:rsid w:val="00FE54B2"/>
    <w:rsid w:val="00FE5DC3"/>
    <w:rsid w:val="00FE6FCB"/>
    <w:rsid w:val="00FF0997"/>
    <w:rsid w:val="00FF0E0B"/>
    <w:rsid w:val="00FF31C3"/>
    <w:rsid w:val="00FF3423"/>
    <w:rsid w:val="00FF3D5A"/>
    <w:rsid w:val="00FF4DCD"/>
    <w:rsid w:val="00FF7756"/>
    <w:rsid w:val="00FF7A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657A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657A4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2019-07-08T22:18:00Z</dcterms:created>
  <dcterms:modified xsi:type="dcterms:W3CDTF">2019-07-08T22:18:00Z</dcterms:modified>
</cp:coreProperties>
</file>